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B6D7" w14:textId="77777777" w:rsidR="004C2BF5" w:rsidRPr="00A61568" w:rsidRDefault="004C2BF5" w:rsidP="003D6F80">
      <w:pPr>
        <w:jc w:val="center"/>
        <w:rPr>
          <w:b/>
        </w:rPr>
      </w:pPr>
      <w:r w:rsidRPr="00A61568">
        <w:rPr>
          <w:b/>
        </w:rPr>
        <w:t>Central Wisconsin Health Partnership</w:t>
      </w:r>
    </w:p>
    <w:p w14:paraId="447664EB" w14:textId="77777777" w:rsidR="004C2BF5" w:rsidRPr="00A61568" w:rsidRDefault="004C2BF5" w:rsidP="004C2BF5">
      <w:pPr>
        <w:jc w:val="center"/>
        <w:rPr>
          <w:b/>
        </w:rPr>
      </w:pPr>
      <w:r w:rsidRPr="00A61568">
        <w:rPr>
          <w:b/>
        </w:rPr>
        <w:t>Comprehensive Community Services (CCS)</w:t>
      </w:r>
    </w:p>
    <w:p w14:paraId="0D0A6D4E" w14:textId="77777777" w:rsidR="003D6F80" w:rsidRPr="00A61568" w:rsidRDefault="003D6F80" w:rsidP="003D6F80">
      <w:pPr>
        <w:jc w:val="center"/>
        <w:rPr>
          <w:b/>
        </w:rPr>
      </w:pPr>
      <w:r w:rsidRPr="00A61568">
        <w:rPr>
          <w:b/>
        </w:rPr>
        <w:t>Regional Coordinating Committee (RCC) Meeting</w:t>
      </w:r>
    </w:p>
    <w:p w14:paraId="69388BB0" w14:textId="31A6CE01" w:rsidR="00E20D65" w:rsidRPr="00955955" w:rsidRDefault="00357BEA" w:rsidP="00866432">
      <w:pPr>
        <w:spacing w:before="80" w:after="80"/>
        <w:jc w:val="center"/>
        <w:rPr>
          <w:b/>
        </w:rPr>
      </w:pPr>
      <w:r w:rsidRPr="00A61568">
        <w:rPr>
          <w:b/>
        </w:rPr>
        <w:t xml:space="preserve">Wednesday, </w:t>
      </w:r>
      <w:r w:rsidR="00B24F7E" w:rsidRPr="00A61568">
        <w:rPr>
          <w:b/>
        </w:rPr>
        <w:t>December 14</w:t>
      </w:r>
      <w:r w:rsidR="00755921" w:rsidRPr="00A61568">
        <w:rPr>
          <w:b/>
        </w:rPr>
        <w:t>, 2022</w:t>
      </w:r>
      <w:r w:rsidR="00E463DF" w:rsidRPr="00A61568">
        <w:rPr>
          <w:b/>
        </w:rPr>
        <w:t xml:space="preserve">, </w:t>
      </w:r>
      <w:r w:rsidR="003D6F80" w:rsidRPr="00A61568">
        <w:rPr>
          <w:b/>
        </w:rPr>
        <w:t>10:00 – 12:00</w:t>
      </w:r>
      <w:r w:rsidR="00B24F7E" w:rsidRPr="00B24F7E">
        <w:rPr>
          <w:rFonts w:ascii="Arial" w:hAnsi="Arial" w:cs="Arial"/>
          <w:color w:val="3C4043"/>
          <w:spacing w:val="3"/>
          <w:sz w:val="21"/>
          <w:szCs w:val="21"/>
        </w:rPr>
        <w:br/>
      </w:r>
    </w:p>
    <w:p w14:paraId="4C597F94" w14:textId="7835A4DE" w:rsidR="00475095" w:rsidRPr="00866432" w:rsidRDefault="00475095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66432">
        <w:rPr>
          <w:b/>
          <w:bCs/>
        </w:rPr>
        <w:t>Introductions</w:t>
      </w:r>
    </w:p>
    <w:p w14:paraId="3A7D12A9" w14:textId="5AA1B6C2" w:rsidR="00FF10CB" w:rsidRDefault="00FF10CB" w:rsidP="00C57D44">
      <w:pPr>
        <w:pStyle w:val="ListParagraph"/>
        <w:spacing w:before="60"/>
        <w:ind w:left="360"/>
        <w:contextualSpacing w:val="0"/>
      </w:pPr>
      <w:r>
        <w:t>Adams County: Kelly Oleson</w:t>
      </w:r>
      <w:r w:rsidR="00B65360">
        <w:t xml:space="preserve"> and Diane Osborn; </w:t>
      </w:r>
      <w:r w:rsidR="00557703">
        <w:t xml:space="preserve">Green Lake County: </w:t>
      </w:r>
      <w:r w:rsidR="00557703" w:rsidRPr="00557703">
        <w:t>Jason Jerome, Greg Metzler</w:t>
      </w:r>
      <w:r w:rsidR="00557703">
        <w:t xml:space="preserve">, </w:t>
      </w:r>
      <w:r w:rsidR="000137BF">
        <w:t xml:space="preserve">and </w:t>
      </w:r>
      <w:r w:rsidR="00557703">
        <w:t>Kate Meyer</w:t>
      </w:r>
      <w:r w:rsidR="000137BF">
        <w:t xml:space="preserve">; </w:t>
      </w:r>
      <w:r w:rsidR="004438B0">
        <w:t>Juneau</w:t>
      </w:r>
      <w:r w:rsidR="007B30C6">
        <w:t xml:space="preserve"> County</w:t>
      </w:r>
      <w:r w:rsidR="004438B0">
        <w:t xml:space="preserve">: </w:t>
      </w:r>
      <w:r w:rsidR="005B5679">
        <w:t xml:space="preserve">Judy Kennedy, and </w:t>
      </w:r>
      <w:r w:rsidR="007B30C6">
        <w:t xml:space="preserve">James Kurtz; </w:t>
      </w:r>
      <w:r w:rsidR="000137BF">
        <w:t xml:space="preserve">Marquette County: Mary Walters, Mandy Stanley, and Dawn Woodard; </w:t>
      </w:r>
      <w:r w:rsidR="00A44625">
        <w:t xml:space="preserve">Waushara: </w:t>
      </w:r>
      <w:r w:rsidR="0073082B">
        <w:t xml:space="preserve">Jeremy Woodliff; Julie Shew – Northeast Regional DHS Area Administration; </w:t>
      </w:r>
      <w:r w:rsidR="00866432">
        <w:t xml:space="preserve">Lori Martin – Regional Coordination </w:t>
      </w:r>
    </w:p>
    <w:p w14:paraId="370F4255" w14:textId="77777777" w:rsidR="00B07DCD" w:rsidRPr="00955955" w:rsidRDefault="00B07DCD" w:rsidP="00955955">
      <w:pPr>
        <w:pStyle w:val="ListParagraph"/>
        <w:ind w:left="360"/>
        <w:contextualSpacing w:val="0"/>
      </w:pPr>
    </w:p>
    <w:p w14:paraId="1974222E" w14:textId="2F9FEC87" w:rsidR="00955955" w:rsidRPr="00866432" w:rsidRDefault="008554B9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866432">
        <w:rPr>
          <w:b/>
          <w:bCs/>
        </w:rPr>
        <w:t>Approval of agenda</w:t>
      </w:r>
    </w:p>
    <w:p w14:paraId="654B4A10" w14:textId="056D938C" w:rsidR="006E5843" w:rsidRDefault="006E5843" w:rsidP="00C57D44">
      <w:pPr>
        <w:pStyle w:val="ListParagraph"/>
        <w:numPr>
          <w:ilvl w:val="0"/>
          <w:numId w:val="13"/>
        </w:numPr>
        <w:spacing w:before="60"/>
        <w:contextualSpacing w:val="0"/>
      </w:pPr>
      <w:r>
        <w:t>Judy</w:t>
      </w:r>
      <w:r w:rsidR="00866432">
        <w:t xml:space="preserve"> Kennedy motioned to approve agenda; second by</w:t>
      </w:r>
      <w:r>
        <w:t xml:space="preserve"> Kate</w:t>
      </w:r>
      <w:r w:rsidR="00866432">
        <w:t xml:space="preserve"> Meyer;</w:t>
      </w:r>
      <w:r>
        <w:t xml:space="preserve"> motion approved</w:t>
      </w:r>
      <w:r w:rsidR="00102556">
        <w:t>.</w:t>
      </w:r>
    </w:p>
    <w:p w14:paraId="6A905D5C" w14:textId="77777777" w:rsidR="00D0392A" w:rsidRPr="00955955" w:rsidRDefault="00D0392A" w:rsidP="00955955"/>
    <w:p w14:paraId="6F58C473" w14:textId="142BFB90" w:rsidR="008554B9" w:rsidRPr="00102556" w:rsidRDefault="008554B9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102556">
        <w:rPr>
          <w:b/>
          <w:bCs/>
        </w:rPr>
        <w:t xml:space="preserve">Approval of meeting minutes from </w:t>
      </w:r>
      <w:r w:rsidR="002817CA" w:rsidRPr="00102556">
        <w:rPr>
          <w:b/>
          <w:bCs/>
        </w:rPr>
        <w:t>September 14</w:t>
      </w:r>
      <w:r w:rsidRPr="00102556">
        <w:rPr>
          <w:b/>
          <w:bCs/>
        </w:rPr>
        <w:t>, 2022, meeting</w:t>
      </w:r>
    </w:p>
    <w:p w14:paraId="5B2BD34F" w14:textId="1E1F22DC" w:rsidR="00955955" w:rsidRDefault="00E56908" w:rsidP="00C57D44">
      <w:pPr>
        <w:pStyle w:val="ListParagraph"/>
        <w:numPr>
          <w:ilvl w:val="0"/>
          <w:numId w:val="13"/>
        </w:numPr>
        <w:spacing w:before="60"/>
        <w:contextualSpacing w:val="0"/>
      </w:pPr>
      <w:r>
        <w:t>Dawn Woodard</w:t>
      </w:r>
      <w:r w:rsidR="002A5F2E">
        <w:t xml:space="preserve"> motioned to approve 9/14/22 meeting minutes; second by</w:t>
      </w:r>
      <w:r>
        <w:t xml:space="preserve"> Kate</w:t>
      </w:r>
      <w:r w:rsidR="002A5F2E">
        <w:t xml:space="preserve"> Meyer; motion approved.</w:t>
      </w:r>
    </w:p>
    <w:p w14:paraId="659DADC5" w14:textId="77777777" w:rsidR="006E5843" w:rsidRPr="00955955" w:rsidRDefault="006E5843" w:rsidP="00955955"/>
    <w:p w14:paraId="73DC94A4" w14:textId="77777777" w:rsidR="009A1178" w:rsidRPr="002A5F2E" w:rsidRDefault="009A1178" w:rsidP="009A1178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2A5F2E">
        <w:rPr>
          <w:b/>
          <w:bCs/>
        </w:rPr>
        <w:t>2023 Meetings</w:t>
      </w:r>
    </w:p>
    <w:p w14:paraId="7FEC46DC" w14:textId="1D0B7765" w:rsidR="00AC3C42" w:rsidRDefault="00EA74BB" w:rsidP="00C57D44">
      <w:pPr>
        <w:pStyle w:val="ListParagraph"/>
        <w:numPr>
          <w:ilvl w:val="0"/>
          <w:numId w:val="10"/>
        </w:numPr>
        <w:spacing w:before="60"/>
        <w:ind w:left="720"/>
        <w:contextualSpacing w:val="0"/>
      </w:pPr>
      <w:r>
        <w:t xml:space="preserve">Group agreed to continuing a </w:t>
      </w:r>
      <w:r w:rsidR="004F6B7A">
        <w:t>2</w:t>
      </w:r>
      <w:r w:rsidR="004F6B7A" w:rsidRPr="004F6B7A">
        <w:rPr>
          <w:vertAlign w:val="superscript"/>
        </w:rPr>
        <w:t>nd</w:t>
      </w:r>
      <w:r w:rsidR="004F6B7A">
        <w:t xml:space="preserve"> Wednesday </w:t>
      </w:r>
      <w:r>
        <w:t>q</w:t>
      </w:r>
      <w:r w:rsidR="009A1178" w:rsidRPr="00E46948">
        <w:t>uarterly schedule</w:t>
      </w:r>
      <w:r w:rsidR="004F6B7A">
        <w:t xml:space="preserve"> </w:t>
      </w:r>
      <w:r>
        <w:t>with Marquette County as the host</w:t>
      </w:r>
      <w:r w:rsidR="0084320C">
        <w:t xml:space="preserve">.  In-person attendance is encouraged, but there will continue to be a virtual option. </w:t>
      </w:r>
      <w:r w:rsidR="004F6B7A">
        <w:t xml:space="preserve"> </w:t>
      </w:r>
      <w:r w:rsidR="009A1178" w:rsidRPr="00E46948">
        <w:t xml:space="preserve"> </w:t>
      </w:r>
      <w:r w:rsidR="004F6B7A">
        <w:t>The 2</w:t>
      </w:r>
      <w:r w:rsidR="004F6B7A" w:rsidRPr="004F6B7A">
        <w:rPr>
          <w:vertAlign w:val="superscript"/>
        </w:rPr>
        <w:t>nd</w:t>
      </w:r>
      <w:r w:rsidR="004F6B7A">
        <w:t xml:space="preserve"> Wednesday in September coincides with the CCS/CST Statewide meeting, so </w:t>
      </w:r>
      <w:r w:rsidR="00BF64E1">
        <w:t>the September</w:t>
      </w:r>
      <w:r w:rsidR="00AC3C42">
        <w:t xml:space="preserve"> meeting will be on the 3</w:t>
      </w:r>
      <w:r w:rsidR="00AC3C42" w:rsidRPr="00AC3C42">
        <w:rPr>
          <w:vertAlign w:val="superscript"/>
        </w:rPr>
        <w:t>rd</w:t>
      </w:r>
      <w:r w:rsidR="00AC3C42">
        <w:t xml:space="preserve"> Wednesday.</w:t>
      </w:r>
    </w:p>
    <w:p w14:paraId="703F4605" w14:textId="08EF958A" w:rsidR="009A1178" w:rsidRDefault="00AC3C42" w:rsidP="00C57D44">
      <w:pPr>
        <w:pStyle w:val="ListParagraph"/>
        <w:numPr>
          <w:ilvl w:val="0"/>
          <w:numId w:val="10"/>
        </w:numPr>
        <w:spacing w:before="60"/>
        <w:ind w:left="720"/>
        <w:contextualSpacing w:val="0"/>
      </w:pPr>
      <w:r>
        <w:t xml:space="preserve">2023 Dates: </w:t>
      </w:r>
      <w:r w:rsidR="009A1178" w:rsidRPr="00E46948">
        <w:t>March</w:t>
      </w:r>
      <w:r w:rsidR="009A1178">
        <w:t xml:space="preserve"> 8</w:t>
      </w:r>
      <w:r w:rsidR="009A1178" w:rsidRPr="00E46948">
        <w:t>, June</w:t>
      </w:r>
      <w:r w:rsidR="009A1178">
        <w:t xml:space="preserve"> 14</w:t>
      </w:r>
      <w:r w:rsidR="009A1178" w:rsidRPr="00E46948">
        <w:t xml:space="preserve">, </w:t>
      </w:r>
      <w:r w:rsidR="009A1178">
        <w:t>September 20</w:t>
      </w:r>
      <w:r w:rsidR="009A1178" w:rsidRPr="00E46948">
        <w:t>, December</w:t>
      </w:r>
      <w:r w:rsidR="009A1178">
        <w:t xml:space="preserve"> 13</w:t>
      </w:r>
    </w:p>
    <w:p w14:paraId="7C4E5AC1" w14:textId="1A7ADE45" w:rsidR="00303FDE" w:rsidRDefault="00303FDE" w:rsidP="00C57D44">
      <w:pPr>
        <w:pStyle w:val="ListParagraph"/>
        <w:numPr>
          <w:ilvl w:val="0"/>
          <w:numId w:val="10"/>
        </w:numPr>
        <w:spacing w:before="60"/>
        <w:ind w:left="720"/>
        <w:contextualSpacing w:val="0"/>
      </w:pPr>
      <w:r>
        <w:t>Meeting times will remain 10:00 – 12:00</w:t>
      </w:r>
    </w:p>
    <w:p w14:paraId="048DB14E" w14:textId="552C5BA5" w:rsidR="00303FDE" w:rsidRPr="00E46948" w:rsidRDefault="00303FDE" w:rsidP="00C57D44">
      <w:pPr>
        <w:pStyle w:val="ListParagraph"/>
        <w:numPr>
          <w:ilvl w:val="0"/>
          <w:numId w:val="10"/>
        </w:numPr>
        <w:spacing w:before="60"/>
        <w:ind w:left="720"/>
        <w:contextualSpacing w:val="0"/>
      </w:pPr>
      <w:r>
        <w:t xml:space="preserve">For now, plan on PLEx meeting prior to each meeting, from 9:00 – 10:00.  </w:t>
      </w:r>
      <w:r w:rsidR="003A6EE9">
        <w:t xml:space="preserve">This may change depending on the scheduling needs of PLEx members.  </w:t>
      </w:r>
    </w:p>
    <w:p w14:paraId="466E2421" w14:textId="77777777" w:rsidR="009A1178" w:rsidRDefault="009A1178" w:rsidP="009A1178">
      <w:pPr>
        <w:pStyle w:val="ListParagraph"/>
        <w:ind w:left="360"/>
        <w:contextualSpacing w:val="0"/>
      </w:pPr>
    </w:p>
    <w:p w14:paraId="0A6CD8A3" w14:textId="7153126B" w:rsidR="009A1178" w:rsidRPr="0089349D" w:rsidRDefault="009A1178" w:rsidP="0089349D">
      <w:pPr>
        <w:ind w:firstLine="360"/>
        <w:rPr>
          <w:b/>
          <w:bCs/>
        </w:rPr>
      </w:pPr>
      <w:r w:rsidRPr="0089349D">
        <w:rPr>
          <w:b/>
          <w:bCs/>
        </w:rPr>
        <w:t xml:space="preserve">Discuss </w:t>
      </w:r>
      <w:r w:rsidR="003A6EE9" w:rsidRPr="0089349D">
        <w:rPr>
          <w:b/>
          <w:bCs/>
        </w:rPr>
        <w:t xml:space="preserve">2023 </w:t>
      </w:r>
      <w:r w:rsidRPr="0089349D">
        <w:rPr>
          <w:b/>
          <w:bCs/>
        </w:rPr>
        <w:t xml:space="preserve">agenda items </w:t>
      </w:r>
    </w:p>
    <w:p w14:paraId="415849F4" w14:textId="3E56962A" w:rsidR="004457FD" w:rsidRDefault="009F3BF3" w:rsidP="00C57D44">
      <w:pPr>
        <w:pStyle w:val="ListParagraph"/>
        <w:numPr>
          <w:ilvl w:val="0"/>
          <w:numId w:val="9"/>
        </w:numPr>
        <w:spacing w:before="60"/>
        <w:contextualSpacing w:val="0"/>
      </w:pPr>
      <w:r>
        <w:t>March 8</w:t>
      </w:r>
      <w:r w:rsidR="004457FD">
        <w:t>:</w:t>
      </w:r>
    </w:p>
    <w:p w14:paraId="34A54BC6" w14:textId="2516674B" w:rsidR="004457FD" w:rsidRDefault="004457FD" w:rsidP="00C57D44">
      <w:pPr>
        <w:pStyle w:val="ListParagraph"/>
        <w:numPr>
          <w:ilvl w:val="1"/>
          <w:numId w:val="9"/>
        </w:numPr>
        <w:spacing w:before="60"/>
        <w:ind w:left="1080"/>
        <w:contextualSpacing w:val="0"/>
      </w:pPr>
      <w:r>
        <w:t xml:space="preserve">Success Story </w:t>
      </w:r>
      <w:r w:rsidR="00101007">
        <w:t>–</w:t>
      </w:r>
      <w:r>
        <w:t xml:space="preserve"> </w:t>
      </w:r>
      <w:r w:rsidR="00101007">
        <w:t>looking for a county to share</w:t>
      </w:r>
    </w:p>
    <w:p w14:paraId="02A0D3EF" w14:textId="7B96C0AA" w:rsidR="00101007" w:rsidRDefault="00101007" w:rsidP="00C57D44">
      <w:pPr>
        <w:pStyle w:val="ListParagraph"/>
        <w:numPr>
          <w:ilvl w:val="1"/>
          <w:numId w:val="9"/>
        </w:numPr>
        <w:spacing w:before="60"/>
        <w:ind w:left="1080"/>
        <w:contextualSpacing w:val="0"/>
      </w:pPr>
      <w:r>
        <w:t xml:space="preserve">Training topic – Lori will come up with some options and discuss with Contract Liaisons and </w:t>
      </w:r>
      <w:r w:rsidR="00BA4225">
        <w:t>Program Leads</w:t>
      </w:r>
    </w:p>
    <w:p w14:paraId="52DAE3C5" w14:textId="122BA7EC" w:rsidR="00E55C0F" w:rsidRDefault="009F3BF3" w:rsidP="00C57D44">
      <w:pPr>
        <w:pStyle w:val="ListParagraph"/>
        <w:numPr>
          <w:ilvl w:val="0"/>
          <w:numId w:val="9"/>
        </w:numPr>
        <w:spacing w:before="60"/>
        <w:contextualSpacing w:val="0"/>
      </w:pPr>
      <w:r>
        <w:t>March 8 or June 14</w:t>
      </w:r>
      <w:r w:rsidR="007A0A61">
        <w:t xml:space="preserve">: </w:t>
      </w:r>
    </w:p>
    <w:p w14:paraId="0CBFA61B" w14:textId="2EE99A8D" w:rsidR="009A1178" w:rsidRDefault="003A6EE9" w:rsidP="00C57D44">
      <w:pPr>
        <w:pStyle w:val="ListParagraph"/>
        <w:numPr>
          <w:ilvl w:val="1"/>
          <w:numId w:val="9"/>
        </w:numPr>
        <w:spacing w:before="60"/>
        <w:ind w:left="1080"/>
        <w:contextualSpacing w:val="0"/>
      </w:pPr>
      <w:r>
        <w:t>White Pine Consulting</w:t>
      </w:r>
      <w:r w:rsidR="009A1178" w:rsidRPr="0037634D">
        <w:t xml:space="preserve"> / Regional Coordination </w:t>
      </w:r>
      <w:r>
        <w:t>S</w:t>
      </w:r>
      <w:r w:rsidR="009A1178" w:rsidRPr="0037634D">
        <w:t>atisfaction</w:t>
      </w:r>
      <w:r>
        <w:t xml:space="preserve"> Survey results</w:t>
      </w:r>
    </w:p>
    <w:p w14:paraId="499233FE" w14:textId="4510D361" w:rsidR="00E55C0F" w:rsidRPr="0037634D" w:rsidRDefault="00E55C0F" w:rsidP="00C57D44">
      <w:pPr>
        <w:pStyle w:val="ListParagraph"/>
        <w:numPr>
          <w:ilvl w:val="1"/>
          <w:numId w:val="9"/>
        </w:numPr>
        <w:spacing w:before="60"/>
        <w:ind w:left="1080"/>
        <w:contextualSpacing w:val="0"/>
      </w:pPr>
      <w:r>
        <w:t xml:space="preserve">Marquette </w:t>
      </w:r>
      <w:r w:rsidR="0098775E">
        <w:t xml:space="preserve">presentation on use of the Connections App </w:t>
      </w:r>
      <w:r w:rsidR="0038193F">
        <w:t>(CHESS Health) for individuals with substance use concerns</w:t>
      </w:r>
    </w:p>
    <w:p w14:paraId="406EB7FE" w14:textId="7C811A2D" w:rsidR="00AB12DC" w:rsidRDefault="009F3BF3" w:rsidP="00C57D44">
      <w:pPr>
        <w:pStyle w:val="ListParagraph"/>
        <w:numPr>
          <w:ilvl w:val="0"/>
          <w:numId w:val="9"/>
        </w:numPr>
        <w:spacing w:before="60"/>
        <w:contextualSpacing w:val="0"/>
      </w:pPr>
      <w:r>
        <w:t>June 14</w:t>
      </w:r>
      <w:r w:rsidR="00AB12DC">
        <w:t xml:space="preserve">: </w:t>
      </w:r>
      <w:r w:rsidR="009A1178" w:rsidRPr="0037634D">
        <w:t xml:space="preserve">co-chair </w:t>
      </w:r>
      <w:r w:rsidR="002E341C">
        <w:t>nominations (Jill Polifka-Amos will have served her 2-year term)</w:t>
      </w:r>
    </w:p>
    <w:p w14:paraId="64F42887" w14:textId="2373C8B8" w:rsidR="00E55C0F" w:rsidRDefault="009F3BF3" w:rsidP="00C57D44">
      <w:pPr>
        <w:pStyle w:val="ListParagraph"/>
        <w:numPr>
          <w:ilvl w:val="0"/>
          <w:numId w:val="9"/>
        </w:numPr>
        <w:spacing w:before="60"/>
        <w:contextualSpacing w:val="0"/>
      </w:pPr>
      <w:r>
        <w:t>September 20:</w:t>
      </w:r>
      <w:r w:rsidR="00E55C0F">
        <w:t xml:space="preserve"> update on CCS/CST Statewide Meeting</w:t>
      </w:r>
    </w:p>
    <w:p w14:paraId="00876540" w14:textId="77777777" w:rsidR="009A1178" w:rsidRDefault="009A1178" w:rsidP="009A1178"/>
    <w:p w14:paraId="14A21815" w14:textId="1B755D42" w:rsidR="00475095" w:rsidRPr="006C4D5E" w:rsidRDefault="00475095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6C4D5E">
        <w:rPr>
          <w:b/>
          <w:bCs/>
        </w:rPr>
        <w:t>CCS Education Presentation</w:t>
      </w:r>
    </w:p>
    <w:p w14:paraId="2F9C2772" w14:textId="5D3E9BE3" w:rsidR="00475095" w:rsidRDefault="00AA2E32" w:rsidP="00C57D44">
      <w:pPr>
        <w:pStyle w:val="ListParagraph"/>
        <w:numPr>
          <w:ilvl w:val="1"/>
          <w:numId w:val="2"/>
        </w:numPr>
        <w:spacing w:before="60"/>
        <w:contextualSpacing w:val="0"/>
      </w:pPr>
      <w:r>
        <w:t>Overview of T</w:t>
      </w:r>
      <w:r w:rsidR="00475095" w:rsidRPr="00955955">
        <w:t xml:space="preserve">he </w:t>
      </w:r>
      <w:r w:rsidR="002817CA" w:rsidRPr="00955955">
        <w:t>CCS Service Array</w:t>
      </w:r>
      <w:r>
        <w:t xml:space="preserve"> by </w:t>
      </w:r>
      <w:r w:rsidR="00475095" w:rsidRPr="00955955">
        <w:t>Lori Martin, CCS Regional Coordinator</w:t>
      </w:r>
    </w:p>
    <w:p w14:paraId="03425FAB" w14:textId="04FB4787" w:rsidR="00AA2E32" w:rsidRDefault="005044D6" w:rsidP="00C57D44">
      <w:pPr>
        <w:pStyle w:val="ListParagraph"/>
        <w:numPr>
          <w:ilvl w:val="1"/>
          <w:numId w:val="2"/>
        </w:numPr>
        <w:spacing w:before="60"/>
        <w:contextualSpacing w:val="0"/>
      </w:pPr>
      <w:r>
        <w:t xml:space="preserve">To view this video and others shared during </w:t>
      </w:r>
      <w:r w:rsidR="005A6AE1">
        <w:t xml:space="preserve">Committee meetings, please visit: </w:t>
      </w:r>
      <w:hyperlink r:id="rId8" w:history="1">
        <w:r w:rsidR="005A6AE1" w:rsidRPr="00084CF7">
          <w:rPr>
            <w:rStyle w:val="Hyperlink"/>
          </w:rPr>
          <w:t>https://www.cwhpartnership.org/rcc-educ-videos.html</w:t>
        </w:r>
      </w:hyperlink>
      <w:r w:rsidR="005A6AE1">
        <w:t xml:space="preserve">.  </w:t>
      </w:r>
    </w:p>
    <w:p w14:paraId="41403C8C" w14:textId="34D5751C" w:rsidR="005A6AE1" w:rsidRDefault="005A6AE1" w:rsidP="00C57D44">
      <w:pPr>
        <w:pStyle w:val="ListParagraph"/>
        <w:numPr>
          <w:ilvl w:val="1"/>
          <w:numId w:val="2"/>
        </w:numPr>
        <w:spacing w:before="60"/>
        <w:contextualSpacing w:val="0"/>
      </w:pPr>
      <w:r>
        <w:lastRenderedPageBreak/>
        <w:t xml:space="preserve">The videos can also be linked to from the </w:t>
      </w:r>
      <w:hyperlink r:id="rId9" w:history="1">
        <w:r w:rsidR="00990899" w:rsidRPr="006C4D5E">
          <w:rPr>
            <w:rStyle w:val="Hyperlink"/>
          </w:rPr>
          <w:t>Regional Coordinating Committee page of the website</w:t>
        </w:r>
      </w:hyperlink>
      <w:r w:rsidR="00990899">
        <w:t xml:space="preserve"> under “Minutes from Past Meetings”.</w:t>
      </w:r>
    </w:p>
    <w:p w14:paraId="44246982" w14:textId="29824C32" w:rsidR="00955955" w:rsidRPr="00955955" w:rsidRDefault="00955955" w:rsidP="00955955">
      <w:r>
        <w:t xml:space="preserve">      </w:t>
      </w:r>
    </w:p>
    <w:p w14:paraId="31498629" w14:textId="07FFEE8D" w:rsidR="00475095" w:rsidRPr="00420C4C" w:rsidRDefault="00EE6657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420C4C">
        <w:rPr>
          <w:b/>
          <w:bCs/>
        </w:rPr>
        <w:t xml:space="preserve">Sharing of </w:t>
      </w:r>
      <w:r w:rsidR="001F4DEC" w:rsidRPr="00420C4C">
        <w:rPr>
          <w:b/>
          <w:bCs/>
        </w:rPr>
        <w:t>Success</w:t>
      </w:r>
      <w:r w:rsidRPr="00420C4C">
        <w:rPr>
          <w:b/>
          <w:bCs/>
        </w:rPr>
        <w:t xml:space="preserve"> in CCS</w:t>
      </w:r>
      <w:r w:rsidR="00633EE1" w:rsidRPr="00420C4C">
        <w:rPr>
          <w:b/>
          <w:bCs/>
        </w:rPr>
        <w:t xml:space="preserve"> – </w:t>
      </w:r>
      <w:r w:rsidRPr="00420C4C">
        <w:rPr>
          <w:b/>
          <w:bCs/>
        </w:rPr>
        <w:t>Juneau</w:t>
      </w:r>
      <w:r w:rsidR="00633EE1" w:rsidRPr="00420C4C">
        <w:rPr>
          <w:b/>
          <w:bCs/>
        </w:rPr>
        <w:t xml:space="preserve"> County</w:t>
      </w:r>
      <w:r w:rsidRPr="00420C4C">
        <w:rPr>
          <w:b/>
          <w:bCs/>
        </w:rPr>
        <w:t xml:space="preserve"> </w:t>
      </w:r>
    </w:p>
    <w:p w14:paraId="55E3BF0E" w14:textId="3BDDB07C" w:rsidR="006C4D5E" w:rsidRPr="006C4D5E" w:rsidRDefault="00F67F05" w:rsidP="00C57D44">
      <w:pPr>
        <w:pStyle w:val="ListParagraph"/>
        <w:numPr>
          <w:ilvl w:val="1"/>
          <w:numId w:val="2"/>
        </w:numPr>
        <w:spacing w:before="60"/>
        <w:contextualSpacing w:val="0"/>
      </w:pPr>
      <w:r>
        <w:t xml:space="preserve">Lewis shared how </w:t>
      </w:r>
      <w:r w:rsidR="00273967">
        <w:t xml:space="preserve">CCS </w:t>
      </w:r>
      <w:r w:rsidR="00A7214A">
        <w:t xml:space="preserve">is making a difference in his life and helping him meet his goals.  </w:t>
      </w:r>
    </w:p>
    <w:p w14:paraId="0DF555A8" w14:textId="7BFA8C42" w:rsidR="00955955" w:rsidRPr="006C4D5E" w:rsidRDefault="00955955" w:rsidP="00955955">
      <w:pPr>
        <w:pStyle w:val="ListParagraph"/>
        <w:ind w:left="360"/>
        <w:contextualSpacing w:val="0"/>
      </w:pPr>
      <w:r w:rsidRPr="006C4D5E">
        <w:t xml:space="preserve">                 </w:t>
      </w:r>
    </w:p>
    <w:p w14:paraId="4FB29CA6" w14:textId="42C85FEF" w:rsidR="003D6F80" w:rsidRPr="00A7214A" w:rsidRDefault="00072591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A7214A">
        <w:rPr>
          <w:b/>
          <w:bCs/>
        </w:rPr>
        <w:t xml:space="preserve">County Roundtable </w:t>
      </w:r>
    </w:p>
    <w:p w14:paraId="60AFAEF0" w14:textId="17E9C122" w:rsidR="00090BC3" w:rsidRPr="006C4D5E" w:rsidRDefault="00090BC3" w:rsidP="00C57D44">
      <w:pPr>
        <w:pStyle w:val="ListParagraph"/>
        <w:spacing w:before="60"/>
        <w:ind w:left="360"/>
        <w:contextualSpacing w:val="0"/>
        <w:rPr>
          <w:i/>
          <w:iCs/>
        </w:rPr>
      </w:pPr>
      <w:r w:rsidRPr="006C4D5E">
        <w:rPr>
          <w:i/>
          <w:iCs/>
        </w:rPr>
        <w:t xml:space="preserve">Sharing of </w:t>
      </w:r>
      <w:r w:rsidR="004B3939" w:rsidRPr="006C4D5E">
        <w:rPr>
          <w:i/>
          <w:iCs/>
        </w:rPr>
        <w:t xml:space="preserve">CCS-related updates, </w:t>
      </w:r>
      <w:r w:rsidRPr="006C4D5E">
        <w:rPr>
          <w:i/>
          <w:iCs/>
        </w:rPr>
        <w:t xml:space="preserve">community activities, </w:t>
      </w:r>
      <w:r w:rsidR="001125CD" w:rsidRPr="006C4D5E">
        <w:rPr>
          <w:i/>
          <w:iCs/>
        </w:rPr>
        <w:t xml:space="preserve">unique </w:t>
      </w:r>
      <w:r w:rsidR="00BB3068" w:rsidRPr="006C4D5E">
        <w:rPr>
          <w:i/>
          <w:iCs/>
        </w:rPr>
        <w:t xml:space="preserve">and shared </w:t>
      </w:r>
      <w:r w:rsidR="001125CD" w:rsidRPr="006C4D5E">
        <w:rPr>
          <w:i/>
          <w:iCs/>
        </w:rPr>
        <w:t xml:space="preserve">services, </w:t>
      </w:r>
      <w:r w:rsidR="00BB3068" w:rsidRPr="006C4D5E">
        <w:rPr>
          <w:i/>
          <w:iCs/>
        </w:rPr>
        <w:t xml:space="preserve">success stories, </w:t>
      </w:r>
      <w:r w:rsidR="00F5643F" w:rsidRPr="006C4D5E">
        <w:rPr>
          <w:i/>
          <w:iCs/>
        </w:rPr>
        <w:t>areas of needed support</w:t>
      </w:r>
      <w:r w:rsidR="00680B8D" w:rsidRPr="006C4D5E">
        <w:rPr>
          <w:i/>
          <w:iCs/>
        </w:rPr>
        <w:t xml:space="preserve"> </w:t>
      </w:r>
    </w:p>
    <w:p w14:paraId="1EA130ED" w14:textId="31FE6FD3" w:rsidR="00F34DD0" w:rsidRP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Adams</w:t>
      </w:r>
      <w:r w:rsidR="00686C26">
        <w:t xml:space="preserve"> </w:t>
      </w:r>
      <w:r w:rsidR="005C6693">
        <w:t>–</w:t>
      </w:r>
      <w:r w:rsidR="00686C26">
        <w:t xml:space="preserve"> </w:t>
      </w:r>
      <w:r w:rsidR="00D658FF">
        <w:t>Diane shared they are w</w:t>
      </w:r>
      <w:r w:rsidR="005C6693">
        <w:t xml:space="preserve">orking to recruit service facilitators.  Have a law enforcement </w:t>
      </w:r>
      <w:r w:rsidR="00375BB0">
        <w:t xml:space="preserve">officer who is participating </w:t>
      </w:r>
      <w:r w:rsidR="005C6693">
        <w:t xml:space="preserve">on </w:t>
      </w:r>
      <w:r w:rsidR="00375BB0">
        <w:t xml:space="preserve">a team for a youth </w:t>
      </w:r>
      <w:r w:rsidR="005C6693">
        <w:t>as a natural support</w:t>
      </w:r>
      <w:r w:rsidR="00976BA4">
        <w:t xml:space="preserve">.  </w:t>
      </w:r>
      <w:r w:rsidR="00375BB0">
        <w:t xml:space="preserve">Their </w:t>
      </w:r>
      <w:r w:rsidR="00976BA4">
        <w:t xml:space="preserve">County Board member </w:t>
      </w:r>
      <w:r w:rsidR="00375BB0">
        <w:t xml:space="preserve">representative </w:t>
      </w:r>
      <w:r w:rsidR="00976BA4">
        <w:t xml:space="preserve">was planning to attend but had an emergency come up.  Also </w:t>
      </w:r>
      <w:r w:rsidR="00375BB0">
        <w:t>hoping their</w:t>
      </w:r>
      <w:r w:rsidR="00976BA4">
        <w:t xml:space="preserve"> </w:t>
      </w:r>
      <w:r w:rsidR="00375BB0">
        <w:t xml:space="preserve">new </w:t>
      </w:r>
      <w:r w:rsidR="00976BA4">
        <w:t xml:space="preserve">PLEx member </w:t>
      </w:r>
      <w:r w:rsidR="00375BB0">
        <w:t>will be able to attend the next meeting</w:t>
      </w:r>
      <w:r w:rsidR="00976BA4">
        <w:t>.</w:t>
      </w:r>
    </w:p>
    <w:p w14:paraId="1A862634" w14:textId="1F3DC2FF" w:rsidR="00F34DD0" w:rsidRP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Green Lake</w:t>
      </w:r>
      <w:r w:rsidR="00EE2BB3">
        <w:t xml:space="preserve"> – </w:t>
      </w:r>
      <w:r w:rsidR="00E9042D">
        <w:t>Kate shared they are w</w:t>
      </w:r>
      <w:r w:rsidR="001970B5">
        <w:t xml:space="preserve">orking to </w:t>
      </w:r>
      <w:r w:rsidR="00EE2BB3">
        <w:t>strength</w:t>
      </w:r>
      <w:r w:rsidR="001F757D">
        <w:t>en</w:t>
      </w:r>
      <w:r w:rsidR="00EE2BB3">
        <w:t xml:space="preserve"> </w:t>
      </w:r>
      <w:r w:rsidR="001970B5">
        <w:t xml:space="preserve">the role of the Mental Health and </w:t>
      </w:r>
      <w:r w:rsidR="00B21191">
        <w:t>Substance</w:t>
      </w:r>
      <w:r w:rsidR="001970B5">
        <w:t xml:space="preserve"> Use Professional</w:t>
      </w:r>
      <w:r w:rsidR="00B21191">
        <w:t xml:space="preserve">.  </w:t>
      </w:r>
      <w:r w:rsidR="00EE2BB3">
        <w:t xml:space="preserve"> </w:t>
      </w:r>
      <w:r w:rsidR="00B21191">
        <w:t>R</w:t>
      </w:r>
      <w:r w:rsidR="00A15AE9">
        <w:t>ecently hired a substance use disorder case manager</w:t>
      </w:r>
      <w:r w:rsidR="00AC6933">
        <w:t xml:space="preserve"> who has her SAC-IT.  She </w:t>
      </w:r>
      <w:r w:rsidR="000110C7">
        <w:t xml:space="preserve">will </w:t>
      </w:r>
      <w:r w:rsidR="002C0F0E">
        <w:t xml:space="preserve">start </w:t>
      </w:r>
      <w:r w:rsidR="00AC6933">
        <w:t xml:space="preserve">working with individuals with substance use concerns </w:t>
      </w:r>
      <w:r w:rsidR="002C0F0E">
        <w:t>under the crisis umbrella and build relationships</w:t>
      </w:r>
      <w:r w:rsidR="00D02E28">
        <w:t xml:space="preserve"> with the hope </w:t>
      </w:r>
      <w:r w:rsidR="00AC6933">
        <w:t>it</w:t>
      </w:r>
      <w:r w:rsidR="00D02E28">
        <w:t xml:space="preserve"> will lead to consistent services and supports</w:t>
      </w:r>
      <w:r w:rsidR="00AC6933">
        <w:t xml:space="preserve"> to aid in recovery (including CCS)</w:t>
      </w:r>
      <w:r w:rsidR="00D02E28">
        <w:t xml:space="preserve">.  </w:t>
      </w:r>
    </w:p>
    <w:p w14:paraId="2C3B43C5" w14:textId="4599542B" w:rsidR="00F34DD0" w:rsidRP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Juneau</w:t>
      </w:r>
      <w:r w:rsidR="00C053B2">
        <w:t xml:space="preserve"> </w:t>
      </w:r>
      <w:r w:rsidR="00AF35BB">
        <w:t>–</w:t>
      </w:r>
      <w:r w:rsidR="00C053B2">
        <w:t xml:space="preserve"> </w:t>
      </w:r>
      <w:r w:rsidR="00393293">
        <w:t xml:space="preserve">Judy </w:t>
      </w:r>
      <w:r w:rsidR="00E9042D">
        <w:t>shared an update.  The local</w:t>
      </w:r>
      <w:r w:rsidR="00AF35BB">
        <w:t xml:space="preserve"> CCS/CST coordinating committee meeting discussed </w:t>
      </w:r>
      <w:r w:rsidR="00E9042D">
        <w:t xml:space="preserve">the </w:t>
      </w:r>
      <w:r w:rsidR="00AF35BB">
        <w:t xml:space="preserve">need to recruit and train consistent </w:t>
      </w:r>
      <w:r w:rsidR="00B62635">
        <w:t>committee members</w:t>
      </w:r>
      <w:r w:rsidR="00393293">
        <w:t xml:space="preserve">.  </w:t>
      </w:r>
      <w:r w:rsidR="00EA710B">
        <w:t>A l</w:t>
      </w:r>
      <w:r w:rsidR="00393293">
        <w:t>ong</w:t>
      </w:r>
      <w:r w:rsidR="00EA710B">
        <w:t>-</w:t>
      </w:r>
      <w:r w:rsidR="00393293">
        <w:t xml:space="preserve">term internship for psychologists </w:t>
      </w:r>
      <w:r w:rsidR="00EA710B">
        <w:t xml:space="preserve">was </w:t>
      </w:r>
      <w:r w:rsidR="00393293">
        <w:t xml:space="preserve">just approved by their </w:t>
      </w:r>
      <w:r w:rsidR="00EA710B">
        <w:t>County B</w:t>
      </w:r>
      <w:r w:rsidR="00393293">
        <w:t>oard.</w:t>
      </w:r>
    </w:p>
    <w:p w14:paraId="20FD905B" w14:textId="480A5421" w:rsidR="00F34DD0" w:rsidRP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Marquette</w:t>
      </w:r>
      <w:r w:rsidR="00393293">
        <w:t xml:space="preserve"> </w:t>
      </w:r>
      <w:r w:rsidR="0028253C">
        <w:t>–</w:t>
      </w:r>
      <w:r w:rsidR="00393293">
        <w:t xml:space="preserve"> </w:t>
      </w:r>
      <w:r w:rsidR="00E97D45">
        <w:t xml:space="preserve">Dawn and Mandy shared the update.  Due to staff vacancies, </w:t>
      </w:r>
      <w:r w:rsidR="0028253C">
        <w:t xml:space="preserve">monthly </w:t>
      </w:r>
      <w:r w:rsidR="00D95410">
        <w:t xml:space="preserve">consumer </w:t>
      </w:r>
      <w:r w:rsidR="002431FC">
        <w:t>luncheons</w:t>
      </w:r>
      <w:r w:rsidR="0028253C">
        <w:t xml:space="preserve"> </w:t>
      </w:r>
      <w:r w:rsidR="00D95410">
        <w:t xml:space="preserve">are temporarily </w:t>
      </w:r>
      <w:r w:rsidR="0028253C">
        <w:t xml:space="preserve">on hold, but </w:t>
      </w:r>
      <w:r w:rsidR="00D95410">
        <w:t xml:space="preserve">the </w:t>
      </w:r>
      <w:r w:rsidR="0028253C">
        <w:t xml:space="preserve">monthly consumer game group continues.  </w:t>
      </w:r>
      <w:r w:rsidR="001C7F1F">
        <w:t xml:space="preserve">A couple of service providers recently reached out with interest in providing CCS services in Marquette County.  Dawn is working </w:t>
      </w:r>
      <w:r w:rsidR="00172C37">
        <w:t xml:space="preserve">with them on </w:t>
      </w:r>
      <w:r w:rsidR="00065CF0">
        <w:t>becoming CCS providers</w:t>
      </w:r>
      <w:r w:rsidR="0028253C">
        <w:t xml:space="preserve">.  </w:t>
      </w:r>
      <w:r w:rsidR="00065CF0">
        <w:t xml:space="preserve">Had a recent </w:t>
      </w:r>
      <w:r w:rsidR="001F757D">
        <w:t>Division of Quality Assurance (</w:t>
      </w:r>
      <w:r w:rsidR="002431FC">
        <w:t>DQA</w:t>
      </w:r>
      <w:r w:rsidR="007B4907">
        <w:t>)</w:t>
      </w:r>
      <w:r w:rsidR="002431FC">
        <w:t xml:space="preserve"> </w:t>
      </w:r>
      <w:r w:rsidR="00065CF0">
        <w:t>CCS program survey</w:t>
      </w:r>
      <w:r w:rsidR="002431FC">
        <w:t xml:space="preserve"> </w:t>
      </w:r>
      <w:r w:rsidR="00065CF0">
        <w:t>and have been recertified for 2 years</w:t>
      </w:r>
      <w:r w:rsidR="00ED7184">
        <w:t xml:space="preserve">.  </w:t>
      </w:r>
      <w:r w:rsidR="00C17B8D">
        <w:t>The surveyors looked at a variety of documentation including the local</w:t>
      </w:r>
      <w:r w:rsidR="002431FC">
        <w:t xml:space="preserve"> </w:t>
      </w:r>
      <w:r w:rsidR="009B6776">
        <w:t xml:space="preserve">CCS plan, </w:t>
      </w:r>
      <w:r w:rsidR="00C17B8D">
        <w:t>quality assurance efforts</w:t>
      </w:r>
      <w:r w:rsidR="009B6776">
        <w:t xml:space="preserve">, staff and provider records, informed consents, </w:t>
      </w:r>
      <w:r w:rsidR="00AB7F89">
        <w:t xml:space="preserve">and their system for </w:t>
      </w:r>
      <w:r w:rsidR="00ED7184">
        <w:t>med</w:t>
      </w:r>
      <w:r w:rsidR="00AB7F89">
        <w:t>ication management activities</w:t>
      </w:r>
      <w:r w:rsidR="00ED7184">
        <w:t xml:space="preserve">.  </w:t>
      </w:r>
      <w:r w:rsidR="004F6059">
        <w:t xml:space="preserve">Beginning to use a new Connections App </w:t>
      </w:r>
      <w:r w:rsidR="000C76C2">
        <w:t xml:space="preserve">offered by CHESS Health.  </w:t>
      </w:r>
      <w:r w:rsidR="00F54159">
        <w:t xml:space="preserve"> </w:t>
      </w:r>
      <w:r w:rsidR="000C76C2">
        <w:t xml:space="preserve">The app is </w:t>
      </w:r>
      <w:r w:rsidR="008768FC">
        <w:t>a resource for</w:t>
      </w:r>
      <w:r w:rsidR="00F54159">
        <w:t xml:space="preserve"> </w:t>
      </w:r>
      <w:r w:rsidR="00005B7F">
        <w:t>individuals struggling with</w:t>
      </w:r>
      <w:r w:rsidR="00F54159">
        <w:t xml:space="preserve"> </w:t>
      </w:r>
      <w:r w:rsidR="000C76C2">
        <w:t>substance use.  The</w:t>
      </w:r>
      <w:r w:rsidR="00F54159">
        <w:t xml:space="preserve"> </w:t>
      </w:r>
      <w:r w:rsidR="003E3C1F">
        <w:t xml:space="preserve">goal </w:t>
      </w:r>
      <w:r w:rsidR="00B41F43">
        <w:t xml:space="preserve">is to achieve </w:t>
      </w:r>
      <w:r w:rsidR="003E3C1F">
        <w:t>more point</w:t>
      </w:r>
      <w:r w:rsidR="008768FC">
        <w:t>s</w:t>
      </w:r>
      <w:r w:rsidR="003E3C1F">
        <w:t xml:space="preserve"> of contact</w:t>
      </w:r>
      <w:r w:rsidR="00B41F43">
        <w:t xml:space="preserve">, especially with individuals who are waiting to receive services.  </w:t>
      </w:r>
      <w:r w:rsidR="00291C15">
        <w:t xml:space="preserve">The app includes a </w:t>
      </w:r>
      <w:r w:rsidR="003E3C1F">
        <w:t>discussion board</w:t>
      </w:r>
      <w:r w:rsidR="00AD1AD3">
        <w:t xml:space="preserve">, </w:t>
      </w:r>
      <w:r w:rsidR="00291C15">
        <w:t xml:space="preserve">information on </w:t>
      </w:r>
      <w:r w:rsidR="00AD1AD3">
        <w:t xml:space="preserve">resources, </w:t>
      </w:r>
      <w:r w:rsidR="005E1E89">
        <w:t>video support groups, peer support options including 1:1 sessions</w:t>
      </w:r>
      <w:r w:rsidR="00291C15">
        <w:t xml:space="preserve">, and </w:t>
      </w:r>
      <w:r w:rsidR="00935966">
        <w:t>notifications to staff regarding usage.  The app c</w:t>
      </w:r>
      <w:r w:rsidR="00D927F4">
        <w:t xml:space="preserve">ould potentially </w:t>
      </w:r>
      <w:r w:rsidR="001D3347">
        <w:t xml:space="preserve">be </w:t>
      </w:r>
      <w:r w:rsidR="00D927F4">
        <w:t>use</w:t>
      </w:r>
      <w:r w:rsidR="001D3347">
        <w:t>d</w:t>
      </w:r>
      <w:r w:rsidR="00D927F4">
        <w:t xml:space="preserve"> regionally </w:t>
      </w:r>
      <w:r w:rsidR="00BD136E">
        <w:t>in the future and costs could be shared</w:t>
      </w:r>
      <w:r w:rsidR="00D927F4">
        <w:t xml:space="preserve">.  </w:t>
      </w:r>
      <w:r w:rsidR="00BD136E">
        <w:t xml:space="preserve">The </w:t>
      </w:r>
      <w:r w:rsidR="001D3347">
        <w:t>C</w:t>
      </w:r>
      <w:r w:rsidR="00BD136E">
        <w:t xml:space="preserve">ommittee would like Marquette to </w:t>
      </w:r>
      <w:r w:rsidR="00FB7054">
        <w:t xml:space="preserve">report </w:t>
      </w:r>
      <w:r w:rsidR="001D3347">
        <w:t>on their</w:t>
      </w:r>
      <w:r w:rsidR="00FB7054">
        <w:t xml:space="preserve"> use of the app at a 2023 meeting.  </w:t>
      </w:r>
    </w:p>
    <w:p w14:paraId="051BD88C" w14:textId="71022FD3" w:rsidR="00F34DD0" w:rsidRP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Waupaca</w:t>
      </w:r>
      <w:r w:rsidR="00FB7054">
        <w:t xml:space="preserve"> – no report</w:t>
      </w:r>
    </w:p>
    <w:p w14:paraId="57FADDF5" w14:textId="5316CFEA" w:rsidR="00955955" w:rsidRDefault="00F34DD0" w:rsidP="00C57D44">
      <w:pPr>
        <w:pStyle w:val="ListParagraph"/>
        <w:numPr>
          <w:ilvl w:val="0"/>
          <w:numId w:val="8"/>
        </w:numPr>
        <w:spacing w:before="60"/>
        <w:ind w:left="810" w:hanging="450"/>
        <w:contextualSpacing w:val="0"/>
      </w:pPr>
      <w:r w:rsidRPr="00955955">
        <w:t>Waushara</w:t>
      </w:r>
      <w:r w:rsidR="002F6605">
        <w:t xml:space="preserve"> – Jeremy</w:t>
      </w:r>
      <w:r w:rsidR="00453939">
        <w:t xml:space="preserve"> </w:t>
      </w:r>
      <w:r w:rsidR="00FB7054">
        <w:t xml:space="preserve">shared that Waushara also </w:t>
      </w:r>
      <w:r w:rsidR="00453939">
        <w:t xml:space="preserve">had </w:t>
      </w:r>
      <w:r w:rsidR="00FB7054">
        <w:t xml:space="preserve">a recent </w:t>
      </w:r>
      <w:r w:rsidR="00453939">
        <w:t xml:space="preserve">DQA </w:t>
      </w:r>
      <w:r w:rsidR="00FB7054">
        <w:t>survey</w:t>
      </w:r>
      <w:r w:rsidR="00453939">
        <w:t xml:space="preserve">, his experience was also </w:t>
      </w:r>
      <w:r w:rsidR="00FB7054">
        <w:t xml:space="preserve">that the surveyors </w:t>
      </w:r>
      <w:r w:rsidR="000C6791">
        <w:t>looked at a variety of different types of records.  Two new service facilitators have</w:t>
      </w:r>
      <w:r w:rsidR="00453939">
        <w:t xml:space="preserve"> started in past </w:t>
      </w:r>
      <w:r w:rsidR="000C6791">
        <w:t>month; they are</w:t>
      </w:r>
      <w:r w:rsidR="00453939">
        <w:t xml:space="preserve"> now fully staffed.  </w:t>
      </w:r>
      <w:r w:rsidR="00426C12">
        <w:t xml:space="preserve">One </w:t>
      </w:r>
      <w:r w:rsidR="000C6791">
        <w:t xml:space="preserve">service facilitator </w:t>
      </w:r>
      <w:r w:rsidR="00426C12">
        <w:t>has their SAC</w:t>
      </w:r>
      <w:r w:rsidR="000C216B">
        <w:t>, which is an</w:t>
      </w:r>
      <w:r w:rsidR="00445E62">
        <w:t xml:space="preserve"> opportunity to better reach individuals with </w:t>
      </w:r>
      <w:r w:rsidR="000C216B">
        <w:t>substance use</w:t>
      </w:r>
      <w:r w:rsidR="00445E62">
        <w:t xml:space="preserve"> issues.  </w:t>
      </w:r>
      <w:r w:rsidR="00974F54" w:rsidRPr="00974F54">
        <w:t>Kimberly Fairchild</w:t>
      </w:r>
      <w:r w:rsidR="00974F54">
        <w:t xml:space="preserve"> is the </w:t>
      </w:r>
      <w:r w:rsidR="00C57D44">
        <w:t xml:space="preserve">new DHS </w:t>
      </w:r>
      <w:r w:rsidR="00974F54" w:rsidRPr="00974F54">
        <w:t>Deputy Director</w:t>
      </w:r>
      <w:r w:rsidR="00445E62">
        <w:t xml:space="preserve">.  </w:t>
      </w:r>
    </w:p>
    <w:p w14:paraId="03FB6346" w14:textId="77777777" w:rsidR="00C57D44" w:rsidRPr="00955955" w:rsidRDefault="00C57D44" w:rsidP="00C57D44">
      <w:pPr>
        <w:pStyle w:val="ListParagraph"/>
        <w:ind w:left="810"/>
        <w:contextualSpacing w:val="0"/>
      </w:pPr>
    </w:p>
    <w:p w14:paraId="37286E92" w14:textId="62D13FFD" w:rsidR="00DD1615" w:rsidRPr="00C57D44" w:rsidRDefault="00C95F64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C57D44">
        <w:rPr>
          <w:b/>
          <w:bCs/>
        </w:rPr>
        <w:t>Regional Memorandum of Understanding</w:t>
      </w:r>
      <w:r w:rsidR="003F5005">
        <w:rPr>
          <w:b/>
          <w:bCs/>
        </w:rPr>
        <w:t xml:space="preserve"> (MOU)</w:t>
      </w:r>
    </w:p>
    <w:p w14:paraId="5D7F536B" w14:textId="23F4692E" w:rsidR="00FB65AC" w:rsidRDefault="00DD2FAF" w:rsidP="007C2308">
      <w:pPr>
        <w:pStyle w:val="ListParagraph"/>
        <w:numPr>
          <w:ilvl w:val="0"/>
          <w:numId w:val="11"/>
        </w:numPr>
        <w:contextualSpacing w:val="0"/>
      </w:pPr>
      <w:r>
        <w:t>P</w:t>
      </w:r>
      <w:r w:rsidRPr="00DD2FAF">
        <w:t xml:space="preserve">art of the work of the leadership group that met </w:t>
      </w:r>
      <w:r w:rsidR="00BF0BF1">
        <w:t xml:space="preserve">initially </w:t>
      </w:r>
      <w:r w:rsidRPr="00DD2FAF">
        <w:t xml:space="preserve">this past summer </w:t>
      </w:r>
      <w:r>
        <w:t xml:space="preserve">and again </w:t>
      </w:r>
      <w:r w:rsidR="006532F6">
        <w:t xml:space="preserve">in September </w:t>
      </w:r>
      <w:r w:rsidRPr="00DD2FAF">
        <w:t xml:space="preserve">was to review and update regional guiding documents.  </w:t>
      </w:r>
      <w:r w:rsidR="001D3347">
        <w:t xml:space="preserve">Lori sent </w:t>
      </w:r>
      <w:r w:rsidR="003F5005">
        <w:t>an updated draft MOU</w:t>
      </w:r>
      <w:r w:rsidR="001D3347">
        <w:t xml:space="preserve"> via email to Committee members for their review earlier this week.  </w:t>
      </w:r>
      <w:r w:rsidR="00BF0BF1">
        <w:t xml:space="preserve">The draft </w:t>
      </w:r>
      <w:r w:rsidRPr="00DD2FAF">
        <w:t xml:space="preserve"> combines information from the original CWHP CCS MOU and the Regional CCS Plan Addendum for Shared Services into one document.</w:t>
      </w:r>
      <w:r w:rsidR="00E64A84">
        <w:t xml:space="preserve">  </w:t>
      </w:r>
    </w:p>
    <w:p w14:paraId="59F74E24" w14:textId="5F7B46AA" w:rsidR="003B4975" w:rsidRDefault="00EA1C9B" w:rsidP="00FB65AC">
      <w:pPr>
        <w:pStyle w:val="ListParagraph"/>
        <w:numPr>
          <w:ilvl w:val="0"/>
          <w:numId w:val="11"/>
        </w:numPr>
        <w:contextualSpacing w:val="0"/>
      </w:pPr>
      <w:r>
        <w:t>Summary of the work of the group:</w:t>
      </w:r>
    </w:p>
    <w:p w14:paraId="565673BC" w14:textId="3E0AE419" w:rsidR="002411B6" w:rsidRDefault="002411B6" w:rsidP="002411B6">
      <w:pPr>
        <w:pStyle w:val="ListParagraph"/>
        <w:numPr>
          <w:ilvl w:val="1"/>
          <w:numId w:val="11"/>
        </w:numPr>
        <w:contextualSpacing w:val="0"/>
      </w:pPr>
      <w:r>
        <w:t xml:space="preserve">update </w:t>
      </w:r>
      <w:r w:rsidR="00302D99">
        <w:t xml:space="preserve">outdated information including </w:t>
      </w:r>
      <w:r w:rsidR="00C17972">
        <w:t>regional vision and mission</w:t>
      </w:r>
    </w:p>
    <w:p w14:paraId="2CD40B91" w14:textId="2AE4C5B8" w:rsidR="00CD7BDD" w:rsidRDefault="00EA1C9B" w:rsidP="00A72A69">
      <w:pPr>
        <w:pStyle w:val="ListParagraph"/>
        <w:numPr>
          <w:ilvl w:val="1"/>
          <w:numId w:val="11"/>
        </w:numPr>
        <w:contextualSpacing w:val="0"/>
      </w:pPr>
      <w:r>
        <w:t>reduce redundancy</w:t>
      </w:r>
    </w:p>
    <w:p w14:paraId="22F17E60" w14:textId="19418FFA" w:rsidR="00E14B72" w:rsidRDefault="00E14B72" w:rsidP="002411B6">
      <w:pPr>
        <w:pStyle w:val="ListParagraph"/>
        <w:numPr>
          <w:ilvl w:val="1"/>
          <w:numId w:val="11"/>
        </w:numPr>
        <w:contextualSpacing w:val="0"/>
      </w:pPr>
      <w:r>
        <w:lastRenderedPageBreak/>
        <w:t>focus on regional relationship and responsibilities including shared services</w:t>
      </w:r>
    </w:p>
    <w:p w14:paraId="79246FFE" w14:textId="10F0DB99" w:rsidR="002317AC" w:rsidRDefault="006D1278" w:rsidP="002411B6">
      <w:pPr>
        <w:pStyle w:val="ListParagraph"/>
        <w:numPr>
          <w:ilvl w:val="1"/>
          <w:numId w:val="11"/>
        </w:numPr>
        <w:contextualSpacing w:val="0"/>
      </w:pPr>
      <w:r>
        <w:t>additional information related to the role of CCS Regional Coordination</w:t>
      </w:r>
    </w:p>
    <w:p w14:paraId="565BBFAD" w14:textId="5E8DECCE" w:rsidR="006D1278" w:rsidRDefault="00040C0E" w:rsidP="002411B6">
      <w:pPr>
        <w:pStyle w:val="ListParagraph"/>
        <w:numPr>
          <w:ilvl w:val="1"/>
          <w:numId w:val="11"/>
        </w:numPr>
        <w:contextualSpacing w:val="0"/>
      </w:pPr>
      <w:r>
        <w:t xml:space="preserve">include terms for </w:t>
      </w:r>
      <w:r w:rsidR="00A6071D">
        <w:t>Committee Chair and Co-Chair</w:t>
      </w:r>
      <w:r w:rsidR="008417AC">
        <w:t xml:space="preserve"> (staggered 2-year terms)</w:t>
      </w:r>
      <w:r w:rsidR="00A6071D">
        <w:t xml:space="preserve">, as well as </w:t>
      </w:r>
      <w:r w:rsidR="008417AC">
        <w:t>term for contract liaison county (2-year commitment)</w:t>
      </w:r>
    </w:p>
    <w:p w14:paraId="5C7676A4" w14:textId="7E0298A3" w:rsidR="00327828" w:rsidRPr="00955955" w:rsidRDefault="00E64A84" w:rsidP="00327828">
      <w:pPr>
        <w:pStyle w:val="ListParagraph"/>
        <w:numPr>
          <w:ilvl w:val="0"/>
          <w:numId w:val="11"/>
        </w:numPr>
        <w:contextualSpacing w:val="0"/>
      </w:pPr>
      <w:r>
        <w:t xml:space="preserve">Next </w:t>
      </w:r>
      <w:r w:rsidR="00EF64A6">
        <w:t xml:space="preserve">step: Lori </w:t>
      </w:r>
      <w:r w:rsidR="00D519A9">
        <w:t xml:space="preserve">will </w:t>
      </w:r>
      <w:r w:rsidR="006F0C9C">
        <w:t xml:space="preserve">work to get Directors’ signatures on the document.  Mandy suggests electronic signatures.  Marquette (as well as Juneau and Green Lake) use </w:t>
      </w:r>
      <w:r w:rsidR="00C57D44">
        <w:t>DocuSign</w:t>
      </w:r>
      <w:r w:rsidR="006F0C9C">
        <w:t>.</w:t>
      </w:r>
    </w:p>
    <w:p w14:paraId="02FFAD09" w14:textId="77777777" w:rsidR="00955955" w:rsidRPr="00955955" w:rsidRDefault="00955955" w:rsidP="00955955">
      <w:pPr>
        <w:pStyle w:val="ListParagraph"/>
        <w:ind w:left="360"/>
        <w:contextualSpacing w:val="0"/>
      </w:pPr>
    </w:p>
    <w:p w14:paraId="3BDE5C8B" w14:textId="7874E2A9" w:rsidR="00E82E3F" w:rsidRPr="00C57D44" w:rsidRDefault="00D23CC6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C57D44">
        <w:rPr>
          <w:b/>
          <w:bCs/>
        </w:rPr>
        <w:t xml:space="preserve">Regional Training and Quality Assurance </w:t>
      </w:r>
      <w:r w:rsidR="00E82E3F" w:rsidRPr="00C57D44">
        <w:rPr>
          <w:b/>
          <w:bCs/>
        </w:rPr>
        <w:t>Report</w:t>
      </w:r>
      <w:r w:rsidR="008554B9" w:rsidRPr="00C57D44">
        <w:rPr>
          <w:b/>
          <w:bCs/>
        </w:rPr>
        <w:t xml:space="preserve"> – Lori Martin, CCS Regional Coordinator</w:t>
      </w:r>
    </w:p>
    <w:p w14:paraId="564A6027" w14:textId="15F3FD67" w:rsidR="00EC0AC7" w:rsidRDefault="00EC0AC7" w:rsidP="005C131D">
      <w:pPr>
        <w:pStyle w:val="ListParagraph"/>
        <w:numPr>
          <w:ilvl w:val="0"/>
          <w:numId w:val="12"/>
        </w:numPr>
        <w:contextualSpacing w:val="0"/>
      </w:pPr>
      <w:r>
        <w:t xml:space="preserve">2023 </w:t>
      </w:r>
      <w:r w:rsidR="00122476" w:rsidRPr="005C131D">
        <w:t xml:space="preserve">Training </w:t>
      </w:r>
      <w:r>
        <w:t>P</w:t>
      </w:r>
      <w:r w:rsidR="00122476" w:rsidRPr="005C131D">
        <w:t>lan</w:t>
      </w:r>
    </w:p>
    <w:p w14:paraId="07BB8E97" w14:textId="6FD053EC" w:rsidR="00EC0AC7" w:rsidRDefault="00EC0AC7" w:rsidP="0096753D">
      <w:pPr>
        <w:pStyle w:val="ListParagraph"/>
        <w:numPr>
          <w:ilvl w:val="1"/>
          <w:numId w:val="12"/>
        </w:numPr>
        <w:contextualSpacing w:val="0"/>
      </w:pPr>
      <w:r>
        <w:t xml:space="preserve">Training specific to the roles of Mental Health and Substance Use Professional.  </w:t>
      </w:r>
      <w:r w:rsidR="00BB0B49">
        <w:t>Lori is p</w:t>
      </w:r>
      <w:r>
        <w:t>artnering with trainers from the 9-county R</w:t>
      </w:r>
      <w:r w:rsidR="005236F4">
        <w:t xml:space="preserve">ecovery and Wellness Consortium to develop training.  </w:t>
      </w:r>
    </w:p>
    <w:p w14:paraId="1A84B54F" w14:textId="77777777" w:rsidR="00D851D6" w:rsidRDefault="00DE32A3" w:rsidP="0096753D">
      <w:pPr>
        <w:pStyle w:val="ListParagraph"/>
        <w:numPr>
          <w:ilvl w:val="1"/>
          <w:numId w:val="12"/>
        </w:numPr>
        <w:contextualSpacing w:val="0"/>
      </w:pPr>
      <w:r>
        <w:t xml:space="preserve">Enhance service facilitator </w:t>
      </w:r>
      <w:r w:rsidR="00D851D6">
        <w:t>knowledge and skills</w:t>
      </w:r>
    </w:p>
    <w:p w14:paraId="7559D272" w14:textId="1699BCB5" w:rsidR="00122476" w:rsidRPr="005C131D" w:rsidRDefault="0068340C" w:rsidP="00BB0B49">
      <w:pPr>
        <w:pStyle w:val="ListParagraph"/>
        <w:numPr>
          <w:ilvl w:val="2"/>
          <w:numId w:val="12"/>
        </w:numPr>
        <w:ind w:left="1800"/>
        <w:contextualSpacing w:val="0"/>
      </w:pPr>
      <w:r w:rsidRPr="005C131D">
        <w:t>2 workshops</w:t>
      </w:r>
      <w:r w:rsidR="00BB0B49">
        <w:t xml:space="preserve"> are being planned for </w:t>
      </w:r>
      <w:r w:rsidRPr="005C131D">
        <w:t xml:space="preserve">Spring </w:t>
      </w:r>
      <w:r w:rsidR="0037404A" w:rsidRPr="005C131D">
        <w:t>–</w:t>
      </w:r>
      <w:r w:rsidRPr="005C131D">
        <w:t xml:space="preserve"> </w:t>
      </w:r>
      <w:r w:rsidR="0037404A" w:rsidRPr="005C131D">
        <w:t xml:space="preserve">working with individuals on the autism </w:t>
      </w:r>
      <w:r w:rsidR="00C23EEF" w:rsidRPr="005C131D">
        <w:t>spectrum</w:t>
      </w:r>
      <w:r w:rsidR="00BB0B49">
        <w:t>,</w:t>
      </w:r>
      <w:r w:rsidR="00F70A50" w:rsidRPr="005C131D">
        <w:t xml:space="preserve"> and personality disorders </w:t>
      </w:r>
    </w:p>
    <w:p w14:paraId="0A9C80BC" w14:textId="6FCAAF1C" w:rsidR="00370AA3" w:rsidRDefault="00370AA3" w:rsidP="005C131D">
      <w:pPr>
        <w:pStyle w:val="ListParagraph"/>
        <w:numPr>
          <w:ilvl w:val="0"/>
          <w:numId w:val="12"/>
        </w:numPr>
        <w:contextualSpacing w:val="0"/>
      </w:pPr>
      <w:r w:rsidRPr="005C131D">
        <w:t>2021 program survey results</w:t>
      </w:r>
      <w:r w:rsidR="00D24284">
        <w:t xml:space="preserve"> </w:t>
      </w:r>
    </w:p>
    <w:p w14:paraId="649C4963" w14:textId="4138041D" w:rsidR="00BB0B49" w:rsidRDefault="00F26BAB" w:rsidP="00BB0B49">
      <w:pPr>
        <w:pStyle w:val="ListParagraph"/>
        <w:numPr>
          <w:ilvl w:val="1"/>
          <w:numId w:val="12"/>
        </w:numPr>
        <w:contextualSpacing w:val="0"/>
      </w:pPr>
      <w:r>
        <w:t xml:space="preserve">Lori shared </w:t>
      </w:r>
      <w:r w:rsidR="006A42B3">
        <w:t>the results via PowerPoint</w:t>
      </w:r>
      <w:r w:rsidR="00D76543">
        <w:t xml:space="preserve"> presentation</w:t>
      </w:r>
    </w:p>
    <w:p w14:paraId="00765BA1" w14:textId="4881EFC8" w:rsidR="0081428B" w:rsidRPr="005C131D" w:rsidRDefault="0081428B" w:rsidP="00BB0B49">
      <w:pPr>
        <w:pStyle w:val="ListParagraph"/>
        <w:numPr>
          <w:ilvl w:val="1"/>
          <w:numId w:val="12"/>
        </w:numPr>
        <w:contextualSpacing w:val="0"/>
      </w:pPr>
      <w:r>
        <w:t xml:space="preserve">Discussion related to the collection of information and the tendency for sites to underreport </w:t>
      </w:r>
      <w:r w:rsidR="004A4EB1">
        <w:t>in areas such as medical conditions.  Lori will</w:t>
      </w:r>
      <w:r w:rsidR="00A71644">
        <w:t xml:space="preserve"> follow-up on this topic.  </w:t>
      </w:r>
    </w:p>
    <w:p w14:paraId="7E4136AD" w14:textId="1D02B1D7" w:rsidR="00D24284" w:rsidRDefault="00DD2158" w:rsidP="005C131D">
      <w:pPr>
        <w:pStyle w:val="ListParagraph"/>
        <w:numPr>
          <w:ilvl w:val="0"/>
          <w:numId w:val="12"/>
        </w:numPr>
        <w:contextualSpacing w:val="0"/>
      </w:pPr>
      <w:r w:rsidRPr="005C131D">
        <w:t xml:space="preserve">Site </w:t>
      </w:r>
      <w:r w:rsidR="00D24284">
        <w:t>Visits</w:t>
      </w:r>
    </w:p>
    <w:p w14:paraId="29AFBDE1" w14:textId="70160944" w:rsidR="00F0242B" w:rsidRDefault="00DF73D7" w:rsidP="00D24284">
      <w:pPr>
        <w:pStyle w:val="ListParagraph"/>
        <w:numPr>
          <w:ilvl w:val="1"/>
          <w:numId w:val="12"/>
        </w:numPr>
        <w:contextualSpacing w:val="0"/>
      </w:pPr>
      <w:r>
        <w:t xml:space="preserve">Lori completed visits with all 6 </w:t>
      </w:r>
      <w:r w:rsidR="00D76543">
        <w:t>counties</w:t>
      </w:r>
      <w:r>
        <w:t xml:space="preserve"> earlier this month.  </w:t>
      </w:r>
      <w:r w:rsidR="003141D4">
        <w:t xml:space="preserve">There were many areas of strength.  Two areas to work on as a region emerged: </w:t>
      </w:r>
      <w:r w:rsidR="0081428B">
        <w:t>CCS training and r</w:t>
      </w:r>
      <w:r w:rsidR="00841813" w:rsidRPr="005C131D">
        <w:t>esources for service facilitators</w:t>
      </w:r>
      <w:r w:rsidR="0081428B">
        <w:t>, and strengthening the role of the Mental Health/Substance Use Professional</w:t>
      </w:r>
    </w:p>
    <w:p w14:paraId="32E02074" w14:textId="77777777" w:rsidR="00955955" w:rsidRDefault="00955955" w:rsidP="00955955">
      <w:pPr>
        <w:pStyle w:val="ListParagraph"/>
        <w:ind w:left="360"/>
        <w:contextualSpacing w:val="0"/>
      </w:pPr>
    </w:p>
    <w:p w14:paraId="4B0D61A7" w14:textId="5ABED11C" w:rsidR="00684495" w:rsidRPr="00A71644" w:rsidRDefault="00FB38C8" w:rsidP="00955955">
      <w:pPr>
        <w:pStyle w:val="ListParagraph"/>
        <w:numPr>
          <w:ilvl w:val="0"/>
          <w:numId w:val="2"/>
        </w:numPr>
        <w:contextualSpacing w:val="0"/>
        <w:rPr>
          <w:b/>
          <w:bCs/>
        </w:rPr>
      </w:pPr>
      <w:r w:rsidRPr="00A71644">
        <w:rPr>
          <w:b/>
          <w:bCs/>
        </w:rPr>
        <w:t>Meeting Adjourn</w:t>
      </w:r>
      <w:r w:rsidR="00A71644">
        <w:rPr>
          <w:b/>
          <w:bCs/>
        </w:rPr>
        <w:t xml:space="preserve">ed </w:t>
      </w:r>
      <w:r w:rsidR="00C50079" w:rsidRPr="00A71644">
        <w:rPr>
          <w:b/>
          <w:bCs/>
        </w:rPr>
        <w:t>– 11:40</w:t>
      </w:r>
    </w:p>
    <w:sectPr w:rsidR="00684495" w:rsidRPr="00A71644" w:rsidSect="006F0C9C">
      <w:footerReference w:type="default" r:id="rId10"/>
      <w:pgSz w:w="12240" w:h="15840"/>
      <w:pgMar w:top="898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4E36" w14:textId="77777777" w:rsidR="007F5D18" w:rsidRDefault="007F5D18" w:rsidP="002A20B3">
      <w:r>
        <w:separator/>
      </w:r>
    </w:p>
  </w:endnote>
  <w:endnote w:type="continuationSeparator" w:id="0">
    <w:p w14:paraId="486823F9" w14:textId="77777777" w:rsidR="007F5D18" w:rsidRDefault="007F5D18" w:rsidP="002A20B3">
      <w:r>
        <w:continuationSeparator/>
      </w:r>
    </w:p>
  </w:endnote>
  <w:endnote w:type="continuationNotice" w:id="1">
    <w:p w14:paraId="45986442" w14:textId="77777777" w:rsidR="007F5D18" w:rsidRDefault="007F5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05001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8AC862" w14:textId="1F363671" w:rsidR="00A71644" w:rsidRPr="00A71644" w:rsidRDefault="00A71644">
        <w:pPr>
          <w:pStyle w:val="Footer"/>
          <w:jc w:val="center"/>
          <w:rPr>
            <w:sz w:val="20"/>
            <w:szCs w:val="20"/>
          </w:rPr>
        </w:pPr>
        <w:r w:rsidRPr="00A71644">
          <w:rPr>
            <w:sz w:val="20"/>
            <w:szCs w:val="20"/>
          </w:rPr>
          <w:fldChar w:fldCharType="begin"/>
        </w:r>
        <w:r w:rsidRPr="00A71644">
          <w:rPr>
            <w:sz w:val="20"/>
            <w:szCs w:val="20"/>
          </w:rPr>
          <w:instrText xml:space="preserve"> PAGE   \* MERGEFORMAT </w:instrText>
        </w:r>
        <w:r w:rsidRPr="00A71644">
          <w:rPr>
            <w:sz w:val="20"/>
            <w:szCs w:val="20"/>
          </w:rPr>
          <w:fldChar w:fldCharType="separate"/>
        </w:r>
        <w:r w:rsidRPr="00A71644">
          <w:rPr>
            <w:noProof/>
            <w:sz w:val="20"/>
            <w:szCs w:val="20"/>
          </w:rPr>
          <w:t>2</w:t>
        </w:r>
        <w:r w:rsidRPr="00A71644">
          <w:rPr>
            <w:noProof/>
            <w:sz w:val="20"/>
            <w:szCs w:val="20"/>
          </w:rPr>
          <w:fldChar w:fldCharType="end"/>
        </w:r>
      </w:p>
    </w:sdtContent>
  </w:sdt>
  <w:p w14:paraId="437C1312" w14:textId="77777777" w:rsidR="00A71644" w:rsidRDefault="00A7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B090" w14:textId="77777777" w:rsidR="007F5D18" w:rsidRDefault="007F5D18" w:rsidP="002A20B3">
      <w:r>
        <w:separator/>
      </w:r>
    </w:p>
  </w:footnote>
  <w:footnote w:type="continuationSeparator" w:id="0">
    <w:p w14:paraId="73D7AA89" w14:textId="77777777" w:rsidR="007F5D18" w:rsidRDefault="007F5D18" w:rsidP="002A20B3">
      <w:r>
        <w:continuationSeparator/>
      </w:r>
    </w:p>
  </w:footnote>
  <w:footnote w:type="continuationNotice" w:id="1">
    <w:p w14:paraId="70DC62D3" w14:textId="77777777" w:rsidR="007F5D18" w:rsidRDefault="007F5D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D32"/>
    <w:multiLevelType w:val="multilevel"/>
    <w:tmpl w:val="7D8E4E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5289C"/>
    <w:multiLevelType w:val="hybridMultilevel"/>
    <w:tmpl w:val="55C62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23A8"/>
    <w:multiLevelType w:val="multilevel"/>
    <w:tmpl w:val="582E47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13317D14"/>
    <w:multiLevelType w:val="hybridMultilevel"/>
    <w:tmpl w:val="89B80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4C6CB4"/>
    <w:multiLevelType w:val="hybridMultilevel"/>
    <w:tmpl w:val="114A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6847"/>
    <w:multiLevelType w:val="hybridMultilevel"/>
    <w:tmpl w:val="A97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45"/>
    <w:multiLevelType w:val="hybridMultilevel"/>
    <w:tmpl w:val="95F4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E6CF4"/>
    <w:multiLevelType w:val="multilevel"/>
    <w:tmpl w:val="7C32F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991C37"/>
    <w:multiLevelType w:val="hybridMultilevel"/>
    <w:tmpl w:val="2C8E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D0D00"/>
    <w:multiLevelType w:val="hybridMultilevel"/>
    <w:tmpl w:val="BFBC27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46CAF"/>
    <w:multiLevelType w:val="hybridMultilevel"/>
    <w:tmpl w:val="8D4E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883B01"/>
    <w:multiLevelType w:val="hybridMultilevel"/>
    <w:tmpl w:val="B6821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987AF9"/>
    <w:multiLevelType w:val="hybridMultilevel"/>
    <w:tmpl w:val="C67E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896697">
    <w:abstractNumId w:val="1"/>
  </w:num>
  <w:num w:numId="2" w16cid:durableId="1724913482">
    <w:abstractNumId w:val="7"/>
  </w:num>
  <w:num w:numId="3" w16cid:durableId="1057435009">
    <w:abstractNumId w:val="2"/>
  </w:num>
  <w:num w:numId="4" w16cid:durableId="1180588152">
    <w:abstractNumId w:val="11"/>
  </w:num>
  <w:num w:numId="5" w16cid:durableId="1207183784">
    <w:abstractNumId w:val="12"/>
  </w:num>
  <w:num w:numId="6" w16cid:durableId="306861411">
    <w:abstractNumId w:val="0"/>
  </w:num>
  <w:num w:numId="7" w16cid:durableId="13581434">
    <w:abstractNumId w:val="10"/>
  </w:num>
  <w:num w:numId="8" w16cid:durableId="2004508950">
    <w:abstractNumId w:val="9"/>
  </w:num>
  <w:num w:numId="9" w16cid:durableId="376777078">
    <w:abstractNumId w:val="8"/>
  </w:num>
  <w:num w:numId="10" w16cid:durableId="679896721">
    <w:abstractNumId w:val="3"/>
  </w:num>
  <w:num w:numId="11" w16cid:durableId="2129927911">
    <w:abstractNumId w:val="4"/>
  </w:num>
  <w:num w:numId="12" w16cid:durableId="449665471">
    <w:abstractNumId w:val="6"/>
  </w:num>
  <w:num w:numId="13" w16cid:durableId="1186092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0"/>
    <w:rsid w:val="00003DB7"/>
    <w:rsid w:val="00004B7F"/>
    <w:rsid w:val="00005B7F"/>
    <w:rsid w:val="000110C7"/>
    <w:rsid w:val="00012ED4"/>
    <w:rsid w:val="000137BF"/>
    <w:rsid w:val="00014D42"/>
    <w:rsid w:val="00015657"/>
    <w:rsid w:val="000158D6"/>
    <w:rsid w:val="00016496"/>
    <w:rsid w:val="00017BF4"/>
    <w:rsid w:val="00022230"/>
    <w:rsid w:val="00022B42"/>
    <w:rsid w:val="000357B1"/>
    <w:rsid w:val="000406E8"/>
    <w:rsid w:val="00040C0E"/>
    <w:rsid w:val="00042138"/>
    <w:rsid w:val="000461FD"/>
    <w:rsid w:val="000513B6"/>
    <w:rsid w:val="00055178"/>
    <w:rsid w:val="00061B40"/>
    <w:rsid w:val="00063B1A"/>
    <w:rsid w:val="00065CF0"/>
    <w:rsid w:val="00066D46"/>
    <w:rsid w:val="00071B73"/>
    <w:rsid w:val="00071C03"/>
    <w:rsid w:val="00072591"/>
    <w:rsid w:val="00073255"/>
    <w:rsid w:val="00086C91"/>
    <w:rsid w:val="00090BC3"/>
    <w:rsid w:val="00093108"/>
    <w:rsid w:val="000A0694"/>
    <w:rsid w:val="000A1822"/>
    <w:rsid w:val="000A5C84"/>
    <w:rsid w:val="000C216B"/>
    <w:rsid w:val="000C3A97"/>
    <w:rsid w:val="000C4572"/>
    <w:rsid w:val="000C6791"/>
    <w:rsid w:val="000C76C2"/>
    <w:rsid w:val="000D41E2"/>
    <w:rsid w:val="000D44DE"/>
    <w:rsid w:val="000F3541"/>
    <w:rsid w:val="00101007"/>
    <w:rsid w:val="00102556"/>
    <w:rsid w:val="00105047"/>
    <w:rsid w:val="00111479"/>
    <w:rsid w:val="0011239A"/>
    <w:rsid w:val="001125CD"/>
    <w:rsid w:val="0011627D"/>
    <w:rsid w:val="0012121A"/>
    <w:rsid w:val="00122476"/>
    <w:rsid w:val="001323F9"/>
    <w:rsid w:val="001435D3"/>
    <w:rsid w:val="00146CBC"/>
    <w:rsid w:val="00152652"/>
    <w:rsid w:val="00153418"/>
    <w:rsid w:val="001563B7"/>
    <w:rsid w:val="0016066B"/>
    <w:rsid w:val="00165A61"/>
    <w:rsid w:val="001675FF"/>
    <w:rsid w:val="00172C37"/>
    <w:rsid w:val="001802AF"/>
    <w:rsid w:val="00183B59"/>
    <w:rsid w:val="00184CA9"/>
    <w:rsid w:val="00185171"/>
    <w:rsid w:val="00186AE9"/>
    <w:rsid w:val="00191E67"/>
    <w:rsid w:val="0019617C"/>
    <w:rsid w:val="001970B5"/>
    <w:rsid w:val="001B5052"/>
    <w:rsid w:val="001C1C48"/>
    <w:rsid w:val="001C2B7F"/>
    <w:rsid w:val="001C393D"/>
    <w:rsid w:val="001C39D7"/>
    <w:rsid w:val="001C7F1F"/>
    <w:rsid w:val="001D2211"/>
    <w:rsid w:val="001D3347"/>
    <w:rsid w:val="001D37DB"/>
    <w:rsid w:val="001D6DA0"/>
    <w:rsid w:val="001E55A7"/>
    <w:rsid w:val="001F4542"/>
    <w:rsid w:val="001F4DEC"/>
    <w:rsid w:val="001F757D"/>
    <w:rsid w:val="00200F70"/>
    <w:rsid w:val="00202D5D"/>
    <w:rsid w:val="0021689B"/>
    <w:rsid w:val="00217525"/>
    <w:rsid w:val="002225AB"/>
    <w:rsid w:val="00223097"/>
    <w:rsid w:val="00227793"/>
    <w:rsid w:val="002317AC"/>
    <w:rsid w:val="002411B6"/>
    <w:rsid w:val="002431FC"/>
    <w:rsid w:val="00252037"/>
    <w:rsid w:val="00255AE8"/>
    <w:rsid w:val="00256593"/>
    <w:rsid w:val="00273967"/>
    <w:rsid w:val="0027454B"/>
    <w:rsid w:val="002760D7"/>
    <w:rsid w:val="002817CA"/>
    <w:rsid w:val="0028253C"/>
    <w:rsid w:val="002829C3"/>
    <w:rsid w:val="00291848"/>
    <w:rsid w:val="00291C15"/>
    <w:rsid w:val="00292C83"/>
    <w:rsid w:val="00294D20"/>
    <w:rsid w:val="002A20B3"/>
    <w:rsid w:val="002A3B51"/>
    <w:rsid w:val="002A5F2E"/>
    <w:rsid w:val="002B70F2"/>
    <w:rsid w:val="002C0F0E"/>
    <w:rsid w:val="002C2335"/>
    <w:rsid w:val="002C38E1"/>
    <w:rsid w:val="002C3C71"/>
    <w:rsid w:val="002E26AA"/>
    <w:rsid w:val="002E341C"/>
    <w:rsid w:val="002E6DC9"/>
    <w:rsid w:val="002F3AC5"/>
    <w:rsid w:val="002F411A"/>
    <w:rsid w:val="002F6605"/>
    <w:rsid w:val="00300197"/>
    <w:rsid w:val="00301459"/>
    <w:rsid w:val="00302D99"/>
    <w:rsid w:val="00303FDE"/>
    <w:rsid w:val="003139BD"/>
    <w:rsid w:val="003141D4"/>
    <w:rsid w:val="00327828"/>
    <w:rsid w:val="003333F1"/>
    <w:rsid w:val="00344EDA"/>
    <w:rsid w:val="00353A1D"/>
    <w:rsid w:val="00357BEA"/>
    <w:rsid w:val="003601CB"/>
    <w:rsid w:val="00363691"/>
    <w:rsid w:val="00366F57"/>
    <w:rsid w:val="0036792E"/>
    <w:rsid w:val="00370AA3"/>
    <w:rsid w:val="0037404A"/>
    <w:rsid w:val="00375BB0"/>
    <w:rsid w:val="00375EAB"/>
    <w:rsid w:val="0037634D"/>
    <w:rsid w:val="003773E2"/>
    <w:rsid w:val="0038193F"/>
    <w:rsid w:val="00385999"/>
    <w:rsid w:val="00387915"/>
    <w:rsid w:val="0039034F"/>
    <w:rsid w:val="00393293"/>
    <w:rsid w:val="00395B43"/>
    <w:rsid w:val="0039754A"/>
    <w:rsid w:val="003A0626"/>
    <w:rsid w:val="003A11E1"/>
    <w:rsid w:val="003A653A"/>
    <w:rsid w:val="003A6EE9"/>
    <w:rsid w:val="003B0297"/>
    <w:rsid w:val="003B04C1"/>
    <w:rsid w:val="003B4975"/>
    <w:rsid w:val="003D6F80"/>
    <w:rsid w:val="003E3C1F"/>
    <w:rsid w:val="003E7508"/>
    <w:rsid w:val="003F4A29"/>
    <w:rsid w:val="003F5005"/>
    <w:rsid w:val="003F5594"/>
    <w:rsid w:val="0040611C"/>
    <w:rsid w:val="00414D1C"/>
    <w:rsid w:val="00420C4C"/>
    <w:rsid w:val="004222C0"/>
    <w:rsid w:val="004247FF"/>
    <w:rsid w:val="00426C12"/>
    <w:rsid w:val="0042791E"/>
    <w:rsid w:val="00442B89"/>
    <w:rsid w:val="004438B0"/>
    <w:rsid w:val="004453E8"/>
    <w:rsid w:val="004457FD"/>
    <w:rsid w:val="00445E62"/>
    <w:rsid w:val="004500A8"/>
    <w:rsid w:val="00453939"/>
    <w:rsid w:val="00466940"/>
    <w:rsid w:val="004678AD"/>
    <w:rsid w:val="004705A9"/>
    <w:rsid w:val="00470C17"/>
    <w:rsid w:val="00474B26"/>
    <w:rsid w:val="00475095"/>
    <w:rsid w:val="004778AA"/>
    <w:rsid w:val="00487DC8"/>
    <w:rsid w:val="00496F16"/>
    <w:rsid w:val="004A150A"/>
    <w:rsid w:val="004A3A28"/>
    <w:rsid w:val="004A4EB1"/>
    <w:rsid w:val="004A6E12"/>
    <w:rsid w:val="004B3939"/>
    <w:rsid w:val="004B576E"/>
    <w:rsid w:val="004B7EBF"/>
    <w:rsid w:val="004C04DE"/>
    <w:rsid w:val="004C06F3"/>
    <w:rsid w:val="004C2BF5"/>
    <w:rsid w:val="004C5F60"/>
    <w:rsid w:val="004D01AA"/>
    <w:rsid w:val="004D3E02"/>
    <w:rsid w:val="004D47E2"/>
    <w:rsid w:val="004D615E"/>
    <w:rsid w:val="004E4FB7"/>
    <w:rsid w:val="004F09DD"/>
    <w:rsid w:val="004F3437"/>
    <w:rsid w:val="004F6059"/>
    <w:rsid w:val="004F6B7A"/>
    <w:rsid w:val="005019AA"/>
    <w:rsid w:val="005027DE"/>
    <w:rsid w:val="005044D6"/>
    <w:rsid w:val="00510B9F"/>
    <w:rsid w:val="00517CD5"/>
    <w:rsid w:val="005210D7"/>
    <w:rsid w:val="005236F4"/>
    <w:rsid w:val="00523DD3"/>
    <w:rsid w:val="0052533B"/>
    <w:rsid w:val="0052667B"/>
    <w:rsid w:val="005270F5"/>
    <w:rsid w:val="005319D8"/>
    <w:rsid w:val="00540094"/>
    <w:rsid w:val="00540C91"/>
    <w:rsid w:val="005431AA"/>
    <w:rsid w:val="00544F68"/>
    <w:rsid w:val="0055673D"/>
    <w:rsid w:val="00557703"/>
    <w:rsid w:val="00560BED"/>
    <w:rsid w:val="00562A57"/>
    <w:rsid w:val="005657B9"/>
    <w:rsid w:val="00565AF5"/>
    <w:rsid w:val="00571EC8"/>
    <w:rsid w:val="00572839"/>
    <w:rsid w:val="00574A1A"/>
    <w:rsid w:val="005760FF"/>
    <w:rsid w:val="00576CEC"/>
    <w:rsid w:val="00577C21"/>
    <w:rsid w:val="00580507"/>
    <w:rsid w:val="005823B2"/>
    <w:rsid w:val="00586636"/>
    <w:rsid w:val="00592182"/>
    <w:rsid w:val="00593478"/>
    <w:rsid w:val="00594AED"/>
    <w:rsid w:val="005A6AE1"/>
    <w:rsid w:val="005B5679"/>
    <w:rsid w:val="005C131D"/>
    <w:rsid w:val="005C1869"/>
    <w:rsid w:val="005C55D5"/>
    <w:rsid w:val="005C6693"/>
    <w:rsid w:val="005D2A37"/>
    <w:rsid w:val="005D5311"/>
    <w:rsid w:val="005E1E89"/>
    <w:rsid w:val="005E4ADB"/>
    <w:rsid w:val="0060332C"/>
    <w:rsid w:val="00604BD2"/>
    <w:rsid w:val="006151BC"/>
    <w:rsid w:val="00617355"/>
    <w:rsid w:val="00630073"/>
    <w:rsid w:val="00633EE1"/>
    <w:rsid w:val="00635172"/>
    <w:rsid w:val="00637547"/>
    <w:rsid w:val="00644CCD"/>
    <w:rsid w:val="00651953"/>
    <w:rsid w:val="0065292A"/>
    <w:rsid w:val="006532F6"/>
    <w:rsid w:val="006604F5"/>
    <w:rsid w:val="0066537A"/>
    <w:rsid w:val="00666286"/>
    <w:rsid w:val="00680B8D"/>
    <w:rsid w:val="00683151"/>
    <w:rsid w:val="0068340C"/>
    <w:rsid w:val="00684495"/>
    <w:rsid w:val="00686C26"/>
    <w:rsid w:val="00690257"/>
    <w:rsid w:val="00690D3A"/>
    <w:rsid w:val="006A04A5"/>
    <w:rsid w:val="006A1152"/>
    <w:rsid w:val="006A1F34"/>
    <w:rsid w:val="006A2346"/>
    <w:rsid w:val="006A42B3"/>
    <w:rsid w:val="006A7B56"/>
    <w:rsid w:val="006B1881"/>
    <w:rsid w:val="006B4187"/>
    <w:rsid w:val="006B43F0"/>
    <w:rsid w:val="006B4401"/>
    <w:rsid w:val="006B4A20"/>
    <w:rsid w:val="006B4AEE"/>
    <w:rsid w:val="006B6418"/>
    <w:rsid w:val="006C0D86"/>
    <w:rsid w:val="006C1018"/>
    <w:rsid w:val="006C4D5E"/>
    <w:rsid w:val="006C5EC3"/>
    <w:rsid w:val="006C6AD6"/>
    <w:rsid w:val="006D1119"/>
    <w:rsid w:val="006D1278"/>
    <w:rsid w:val="006E5843"/>
    <w:rsid w:val="006E5B0D"/>
    <w:rsid w:val="006E7187"/>
    <w:rsid w:val="006E7A24"/>
    <w:rsid w:val="006F0C9C"/>
    <w:rsid w:val="006F4B68"/>
    <w:rsid w:val="006F5EF3"/>
    <w:rsid w:val="006F7821"/>
    <w:rsid w:val="0070154F"/>
    <w:rsid w:val="00712D17"/>
    <w:rsid w:val="0071635D"/>
    <w:rsid w:val="00717DD8"/>
    <w:rsid w:val="00725B79"/>
    <w:rsid w:val="0072656A"/>
    <w:rsid w:val="0073037F"/>
    <w:rsid w:val="0073082B"/>
    <w:rsid w:val="00733474"/>
    <w:rsid w:val="0073683C"/>
    <w:rsid w:val="0074420E"/>
    <w:rsid w:val="0075450D"/>
    <w:rsid w:val="00755921"/>
    <w:rsid w:val="00757B1A"/>
    <w:rsid w:val="007661AD"/>
    <w:rsid w:val="00771EE5"/>
    <w:rsid w:val="007764D6"/>
    <w:rsid w:val="0078229A"/>
    <w:rsid w:val="00796286"/>
    <w:rsid w:val="007A0A61"/>
    <w:rsid w:val="007B30C6"/>
    <w:rsid w:val="007B4907"/>
    <w:rsid w:val="007B6DEA"/>
    <w:rsid w:val="007B754D"/>
    <w:rsid w:val="007C326B"/>
    <w:rsid w:val="007C726D"/>
    <w:rsid w:val="007C74A2"/>
    <w:rsid w:val="007E0DD8"/>
    <w:rsid w:val="007E1AFE"/>
    <w:rsid w:val="007E7D5D"/>
    <w:rsid w:val="007F5D18"/>
    <w:rsid w:val="0080012F"/>
    <w:rsid w:val="00800B22"/>
    <w:rsid w:val="0081428B"/>
    <w:rsid w:val="00814307"/>
    <w:rsid w:val="0081493B"/>
    <w:rsid w:val="00815F37"/>
    <w:rsid w:val="00827614"/>
    <w:rsid w:val="00836A8A"/>
    <w:rsid w:val="00837226"/>
    <w:rsid w:val="008417AC"/>
    <w:rsid w:val="00841813"/>
    <w:rsid w:val="0084320C"/>
    <w:rsid w:val="00846704"/>
    <w:rsid w:val="008554B9"/>
    <w:rsid w:val="00866432"/>
    <w:rsid w:val="008720A1"/>
    <w:rsid w:val="00873AA7"/>
    <w:rsid w:val="008768FC"/>
    <w:rsid w:val="0089090F"/>
    <w:rsid w:val="0089349D"/>
    <w:rsid w:val="008975CF"/>
    <w:rsid w:val="008A2141"/>
    <w:rsid w:val="008A5F6C"/>
    <w:rsid w:val="008B267D"/>
    <w:rsid w:val="008B5644"/>
    <w:rsid w:val="008B56EF"/>
    <w:rsid w:val="008B62A6"/>
    <w:rsid w:val="008B6CDC"/>
    <w:rsid w:val="008C5C2F"/>
    <w:rsid w:val="008C696F"/>
    <w:rsid w:val="008D3AB1"/>
    <w:rsid w:val="008D571E"/>
    <w:rsid w:val="008E01EF"/>
    <w:rsid w:val="008E4AC8"/>
    <w:rsid w:val="008E75CF"/>
    <w:rsid w:val="008F59B5"/>
    <w:rsid w:val="009004C0"/>
    <w:rsid w:val="0090200F"/>
    <w:rsid w:val="009071FF"/>
    <w:rsid w:val="0090768B"/>
    <w:rsid w:val="009222CA"/>
    <w:rsid w:val="00924399"/>
    <w:rsid w:val="00927904"/>
    <w:rsid w:val="009317FF"/>
    <w:rsid w:val="0093412D"/>
    <w:rsid w:val="00935966"/>
    <w:rsid w:val="00936F64"/>
    <w:rsid w:val="00951857"/>
    <w:rsid w:val="00952AE5"/>
    <w:rsid w:val="00954534"/>
    <w:rsid w:val="00955955"/>
    <w:rsid w:val="00965E2D"/>
    <w:rsid w:val="00967205"/>
    <w:rsid w:val="0096753D"/>
    <w:rsid w:val="00973316"/>
    <w:rsid w:val="00974F54"/>
    <w:rsid w:val="00976BA4"/>
    <w:rsid w:val="009778E0"/>
    <w:rsid w:val="0098030A"/>
    <w:rsid w:val="0098259C"/>
    <w:rsid w:val="0098607D"/>
    <w:rsid w:val="0098775E"/>
    <w:rsid w:val="00990899"/>
    <w:rsid w:val="009944BE"/>
    <w:rsid w:val="009A1178"/>
    <w:rsid w:val="009A2A33"/>
    <w:rsid w:val="009A31F4"/>
    <w:rsid w:val="009A52A0"/>
    <w:rsid w:val="009B00A5"/>
    <w:rsid w:val="009B09CB"/>
    <w:rsid w:val="009B0D6E"/>
    <w:rsid w:val="009B377D"/>
    <w:rsid w:val="009B5613"/>
    <w:rsid w:val="009B6776"/>
    <w:rsid w:val="009C366E"/>
    <w:rsid w:val="009C579C"/>
    <w:rsid w:val="009C63D5"/>
    <w:rsid w:val="009D2754"/>
    <w:rsid w:val="009D6E17"/>
    <w:rsid w:val="009D7E84"/>
    <w:rsid w:val="009F160C"/>
    <w:rsid w:val="009F3BF3"/>
    <w:rsid w:val="009F6754"/>
    <w:rsid w:val="00A109DA"/>
    <w:rsid w:val="00A10E91"/>
    <w:rsid w:val="00A15AE9"/>
    <w:rsid w:val="00A15EA1"/>
    <w:rsid w:val="00A32598"/>
    <w:rsid w:val="00A402A8"/>
    <w:rsid w:val="00A441FD"/>
    <w:rsid w:val="00A44625"/>
    <w:rsid w:val="00A535B4"/>
    <w:rsid w:val="00A6071D"/>
    <w:rsid w:val="00A61568"/>
    <w:rsid w:val="00A660A4"/>
    <w:rsid w:val="00A6694F"/>
    <w:rsid w:val="00A66DE4"/>
    <w:rsid w:val="00A67284"/>
    <w:rsid w:val="00A71644"/>
    <w:rsid w:val="00A7214A"/>
    <w:rsid w:val="00A72973"/>
    <w:rsid w:val="00A72A69"/>
    <w:rsid w:val="00A750FA"/>
    <w:rsid w:val="00A81D1F"/>
    <w:rsid w:val="00A83CFA"/>
    <w:rsid w:val="00A91AD8"/>
    <w:rsid w:val="00A949D6"/>
    <w:rsid w:val="00A94A6C"/>
    <w:rsid w:val="00A955D3"/>
    <w:rsid w:val="00AA2454"/>
    <w:rsid w:val="00AA2E32"/>
    <w:rsid w:val="00AA4D26"/>
    <w:rsid w:val="00AB0F0E"/>
    <w:rsid w:val="00AB12DC"/>
    <w:rsid w:val="00AB3E61"/>
    <w:rsid w:val="00AB72DC"/>
    <w:rsid w:val="00AB7F89"/>
    <w:rsid w:val="00AC154C"/>
    <w:rsid w:val="00AC3135"/>
    <w:rsid w:val="00AC3C42"/>
    <w:rsid w:val="00AC6933"/>
    <w:rsid w:val="00AC6E83"/>
    <w:rsid w:val="00AC7211"/>
    <w:rsid w:val="00AD07A7"/>
    <w:rsid w:val="00AD1962"/>
    <w:rsid w:val="00AD1AD3"/>
    <w:rsid w:val="00AD1F19"/>
    <w:rsid w:val="00AD5077"/>
    <w:rsid w:val="00AD52A2"/>
    <w:rsid w:val="00AE1836"/>
    <w:rsid w:val="00AE433D"/>
    <w:rsid w:val="00AE5E10"/>
    <w:rsid w:val="00AF35BB"/>
    <w:rsid w:val="00B016B8"/>
    <w:rsid w:val="00B07DCD"/>
    <w:rsid w:val="00B17AE9"/>
    <w:rsid w:val="00B21191"/>
    <w:rsid w:val="00B23FB1"/>
    <w:rsid w:val="00B24F7E"/>
    <w:rsid w:val="00B279DA"/>
    <w:rsid w:val="00B30BED"/>
    <w:rsid w:val="00B340E0"/>
    <w:rsid w:val="00B37D3B"/>
    <w:rsid w:val="00B4022B"/>
    <w:rsid w:val="00B41F43"/>
    <w:rsid w:val="00B4401B"/>
    <w:rsid w:val="00B515B5"/>
    <w:rsid w:val="00B51DD9"/>
    <w:rsid w:val="00B57EC8"/>
    <w:rsid w:val="00B62635"/>
    <w:rsid w:val="00B64F61"/>
    <w:rsid w:val="00B65360"/>
    <w:rsid w:val="00B706DF"/>
    <w:rsid w:val="00B7354C"/>
    <w:rsid w:val="00B844EB"/>
    <w:rsid w:val="00B86EC3"/>
    <w:rsid w:val="00B94C97"/>
    <w:rsid w:val="00BA4225"/>
    <w:rsid w:val="00BB05B6"/>
    <w:rsid w:val="00BB0B49"/>
    <w:rsid w:val="00BB3068"/>
    <w:rsid w:val="00BB4413"/>
    <w:rsid w:val="00BB47C6"/>
    <w:rsid w:val="00BB7FE5"/>
    <w:rsid w:val="00BC65BD"/>
    <w:rsid w:val="00BD0E61"/>
    <w:rsid w:val="00BD136E"/>
    <w:rsid w:val="00BD6803"/>
    <w:rsid w:val="00BD7EDA"/>
    <w:rsid w:val="00BF0B00"/>
    <w:rsid w:val="00BF0BF1"/>
    <w:rsid w:val="00BF1617"/>
    <w:rsid w:val="00BF2254"/>
    <w:rsid w:val="00BF64E1"/>
    <w:rsid w:val="00C04364"/>
    <w:rsid w:val="00C04C3F"/>
    <w:rsid w:val="00C053B2"/>
    <w:rsid w:val="00C06821"/>
    <w:rsid w:val="00C07459"/>
    <w:rsid w:val="00C15142"/>
    <w:rsid w:val="00C16E9D"/>
    <w:rsid w:val="00C17972"/>
    <w:rsid w:val="00C17B8D"/>
    <w:rsid w:val="00C23EEF"/>
    <w:rsid w:val="00C243BA"/>
    <w:rsid w:val="00C25B77"/>
    <w:rsid w:val="00C304A2"/>
    <w:rsid w:val="00C3419E"/>
    <w:rsid w:val="00C37856"/>
    <w:rsid w:val="00C50079"/>
    <w:rsid w:val="00C51B8C"/>
    <w:rsid w:val="00C53FC8"/>
    <w:rsid w:val="00C57D44"/>
    <w:rsid w:val="00C606B4"/>
    <w:rsid w:val="00C61D90"/>
    <w:rsid w:val="00C6244F"/>
    <w:rsid w:val="00C6436C"/>
    <w:rsid w:val="00C71536"/>
    <w:rsid w:val="00C72BC4"/>
    <w:rsid w:val="00C76D88"/>
    <w:rsid w:val="00C85138"/>
    <w:rsid w:val="00C85F5D"/>
    <w:rsid w:val="00C95F64"/>
    <w:rsid w:val="00C9730B"/>
    <w:rsid w:val="00CA3299"/>
    <w:rsid w:val="00CA5A8F"/>
    <w:rsid w:val="00CB55E6"/>
    <w:rsid w:val="00CC142A"/>
    <w:rsid w:val="00CC1F80"/>
    <w:rsid w:val="00CC404A"/>
    <w:rsid w:val="00CC62EE"/>
    <w:rsid w:val="00CC7393"/>
    <w:rsid w:val="00CD39B2"/>
    <w:rsid w:val="00CD3DC0"/>
    <w:rsid w:val="00CD57C4"/>
    <w:rsid w:val="00CD635D"/>
    <w:rsid w:val="00CD7BDD"/>
    <w:rsid w:val="00CF32BE"/>
    <w:rsid w:val="00D01569"/>
    <w:rsid w:val="00D023FF"/>
    <w:rsid w:val="00D02E28"/>
    <w:rsid w:val="00D0392A"/>
    <w:rsid w:val="00D10449"/>
    <w:rsid w:val="00D1090C"/>
    <w:rsid w:val="00D121C2"/>
    <w:rsid w:val="00D23CC6"/>
    <w:rsid w:val="00D24284"/>
    <w:rsid w:val="00D24333"/>
    <w:rsid w:val="00D24840"/>
    <w:rsid w:val="00D41AF2"/>
    <w:rsid w:val="00D519A9"/>
    <w:rsid w:val="00D52835"/>
    <w:rsid w:val="00D658FF"/>
    <w:rsid w:val="00D74804"/>
    <w:rsid w:val="00D76543"/>
    <w:rsid w:val="00D8094E"/>
    <w:rsid w:val="00D827D6"/>
    <w:rsid w:val="00D851D6"/>
    <w:rsid w:val="00D86170"/>
    <w:rsid w:val="00D87494"/>
    <w:rsid w:val="00D927F4"/>
    <w:rsid w:val="00D95410"/>
    <w:rsid w:val="00DA068C"/>
    <w:rsid w:val="00DA13DA"/>
    <w:rsid w:val="00DA15B4"/>
    <w:rsid w:val="00DB0228"/>
    <w:rsid w:val="00DB1501"/>
    <w:rsid w:val="00DB2B7C"/>
    <w:rsid w:val="00DB60B2"/>
    <w:rsid w:val="00DB7579"/>
    <w:rsid w:val="00DC19CE"/>
    <w:rsid w:val="00DC2142"/>
    <w:rsid w:val="00DC34EB"/>
    <w:rsid w:val="00DD10C6"/>
    <w:rsid w:val="00DD1292"/>
    <w:rsid w:val="00DD1615"/>
    <w:rsid w:val="00DD2158"/>
    <w:rsid w:val="00DD2FAF"/>
    <w:rsid w:val="00DD3466"/>
    <w:rsid w:val="00DD3A6A"/>
    <w:rsid w:val="00DE01B3"/>
    <w:rsid w:val="00DE109A"/>
    <w:rsid w:val="00DE2E79"/>
    <w:rsid w:val="00DE32A3"/>
    <w:rsid w:val="00DE385F"/>
    <w:rsid w:val="00DF56AF"/>
    <w:rsid w:val="00DF73D7"/>
    <w:rsid w:val="00E00E51"/>
    <w:rsid w:val="00E07379"/>
    <w:rsid w:val="00E1223A"/>
    <w:rsid w:val="00E14B72"/>
    <w:rsid w:val="00E20D65"/>
    <w:rsid w:val="00E24599"/>
    <w:rsid w:val="00E33501"/>
    <w:rsid w:val="00E3415D"/>
    <w:rsid w:val="00E34BE1"/>
    <w:rsid w:val="00E42F94"/>
    <w:rsid w:val="00E463DF"/>
    <w:rsid w:val="00E46948"/>
    <w:rsid w:val="00E55C0F"/>
    <w:rsid w:val="00E565DA"/>
    <w:rsid w:val="00E56908"/>
    <w:rsid w:val="00E601ED"/>
    <w:rsid w:val="00E61D27"/>
    <w:rsid w:val="00E64A84"/>
    <w:rsid w:val="00E66591"/>
    <w:rsid w:val="00E665E7"/>
    <w:rsid w:val="00E6669C"/>
    <w:rsid w:val="00E7548B"/>
    <w:rsid w:val="00E77E57"/>
    <w:rsid w:val="00E82E3F"/>
    <w:rsid w:val="00E83AC2"/>
    <w:rsid w:val="00E84251"/>
    <w:rsid w:val="00E868DD"/>
    <w:rsid w:val="00E9042D"/>
    <w:rsid w:val="00E962E9"/>
    <w:rsid w:val="00E97D45"/>
    <w:rsid w:val="00EA0680"/>
    <w:rsid w:val="00EA1ABF"/>
    <w:rsid w:val="00EA1C9B"/>
    <w:rsid w:val="00EA710B"/>
    <w:rsid w:val="00EA74BB"/>
    <w:rsid w:val="00EB59F7"/>
    <w:rsid w:val="00EC0AC7"/>
    <w:rsid w:val="00EC14F4"/>
    <w:rsid w:val="00EC1F51"/>
    <w:rsid w:val="00EC3BA9"/>
    <w:rsid w:val="00EC58E3"/>
    <w:rsid w:val="00ED7184"/>
    <w:rsid w:val="00EE2BB3"/>
    <w:rsid w:val="00EE6657"/>
    <w:rsid w:val="00EE756F"/>
    <w:rsid w:val="00EF147E"/>
    <w:rsid w:val="00EF2FA8"/>
    <w:rsid w:val="00EF423B"/>
    <w:rsid w:val="00EF4C01"/>
    <w:rsid w:val="00EF64A6"/>
    <w:rsid w:val="00EF7F42"/>
    <w:rsid w:val="00F018D4"/>
    <w:rsid w:val="00F0242B"/>
    <w:rsid w:val="00F2311E"/>
    <w:rsid w:val="00F26942"/>
    <w:rsid w:val="00F26BAB"/>
    <w:rsid w:val="00F34DD0"/>
    <w:rsid w:val="00F428D5"/>
    <w:rsid w:val="00F43FD6"/>
    <w:rsid w:val="00F4431E"/>
    <w:rsid w:val="00F446F7"/>
    <w:rsid w:val="00F51554"/>
    <w:rsid w:val="00F51A5A"/>
    <w:rsid w:val="00F54159"/>
    <w:rsid w:val="00F54ED1"/>
    <w:rsid w:val="00F5643F"/>
    <w:rsid w:val="00F569CC"/>
    <w:rsid w:val="00F67F05"/>
    <w:rsid w:val="00F70262"/>
    <w:rsid w:val="00F70A50"/>
    <w:rsid w:val="00F7165F"/>
    <w:rsid w:val="00F727CE"/>
    <w:rsid w:val="00F84CB8"/>
    <w:rsid w:val="00F87A27"/>
    <w:rsid w:val="00F87F11"/>
    <w:rsid w:val="00F91227"/>
    <w:rsid w:val="00F96C08"/>
    <w:rsid w:val="00FA1EAC"/>
    <w:rsid w:val="00FA1F0A"/>
    <w:rsid w:val="00FA3B8A"/>
    <w:rsid w:val="00FB14A9"/>
    <w:rsid w:val="00FB38C8"/>
    <w:rsid w:val="00FB4B4A"/>
    <w:rsid w:val="00FB65AC"/>
    <w:rsid w:val="00FB7054"/>
    <w:rsid w:val="00FC0CE8"/>
    <w:rsid w:val="00FC1575"/>
    <w:rsid w:val="00FC2EE0"/>
    <w:rsid w:val="00FC3B2F"/>
    <w:rsid w:val="00FC7A6B"/>
    <w:rsid w:val="00FD30A2"/>
    <w:rsid w:val="00FD4A3D"/>
    <w:rsid w:val="00FD525F"/>
    <w:rsid w:val="00FD53C9"/>
    <w:rsid w:val="00FD55A6"/>
    <w:rsid w:val="00FE505C"/>
    <w:rsid w:val="00FE5DA0"/>
    <w:rsid w:val="00FE5DC1"/>
    <w:rsid w:val="00FF10CB"/>
    <w:rsid w:val="00FF1674"/>
    <w:rsid w:val="00FF1E80"/>
    <w:rsid w:val="00FF72D5"/>
    <w:rsid w:val="0E5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9BEA8"/>
  <w15:chartTrackingRefBased/>
  <w15:docId w15:val="{A01CD18B-918D-4320-BAF3-0281F96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B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D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D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C2BF5"/>
    <w:rPr>
      <w:i/>
      <w:iCs/>
    </w:rPr>
  </w:style>
  <w:style w:type="character" w:customStyle="1" w:styleId="apple-converted-space">
    <w:name w:val="apple-converted-space"/>
    <w:basedOn w:val="DefaultParagraphFont"/>
    <w:rsid w:val="004C2BF5"/>
  </w:style>
  <w:style w:type="table" w:styleId="TableGrid">
    <w:name w:val="Table Grid"/>
    <w:basedOn w:val="TableNormal"/>
    <w:uiPriority w:val="39"/>
    <w:rsid w:val="0066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B3"/>
  </w:style>
  <w:style w:type="paragraph" w:styleId="Footer">
    <w:name w:val="footer"/>
    <w:basedOn w:val="Normal"/>
    <w:link w:val="FooterChar"/>
    <w:uiPriority w:val="99"/>
    <w:unhideWhenUsed/>
    <w:rsid w:val="002A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0B3"/>
  </w:style>
  <w:style w:type="character" w:styleId="Hyperlink">
    <w:name w:val="Hyperlink"/>
    <w:basedOn w:val="DefaultParagraphFont"/>
    <w:uiPriority w:val="99"/>
    <w:unhideWhenUsed/>
    <w:rsid w:val="00F9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whpartnership.org/rcc-educ-video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whpartnership.org/regional-coordinating-committ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B4B3-8628-4CB6-9C72-BA9819D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https://www.google.com/url?q=https://marquettecounty.my.webex.com/marquettecounty.my/j.php?MTID%3Dmd0d7258e8060495da075a970722de891&amp;sa=D&amp;source=calendar&amp;ust=1669125306767204&amp;usg=AOvVaw3e-83yg4v19LlCsz4Kh3rK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300</cp:revision>
  <cp:lastPrinted>2022-08-23T22:31:00Z</cp:lastPrinted>
  <dcterms:created xsi:type="dcterms:W3CDTF">2022-05-31T17:48:00Z</dcterms:created>
  <dcterms:modified xsi:type="dcterms:W3CDTF">2022-12-22T17:43:00Z</dcterms:modified>
</cp:coreProperties>
</file>