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B6D7" w14:textId="77777777" w:rsidR="004C2BF5" w:rsidRPr="00870137" w:rsidRDefault="004C2BF5" w:rsidP="003D6F80">
      <w:pPr>
        <w:jc w:val="center"/>
        <w:rPr>
          <w:b/>
          <w:sz w:val="24"/>
          <w:szCs w:val="20"/>
        </w:rPr>
      </w:pPr>
      <w:r w:rsidRPr="00870137">
        <w:rPr>
          <w:b/>
          <w:sz w:val="24"/>
          <w:szCs w:val="20"/>
        </w:rPr>
        <w:t>Central Wisconsin Health Partnership</w:t>
      </w:r>
    </w:p>
    <w:p w14:paraId="447664EB" w14:textId="77777777" w:rsidR="004C2BF5" w:rsidRPr="00870137" w:rsidRDefault="004C2BF5" w:rsidP="004C2BF5">
      <w:pPr>
        <w:jc w:val="center"/>
        <w:rPr>
          <w:b/>
          <w:sz w:val="24"/>
          <w:szCs w:val="20"/>
        </w:rPr>
      </w:pPr>
      <w:r w:rsidRPr="00870137">
        <w:rPr>
          <w:b/>
          <w:sz w:val="24"/>
          <w:szCs w:val="20"/>
        </w:rPr>
        <w:t>Comprehensive Community Services (CCS)</w:t>
      </w:r>
    </w:p>
    <w:p w14:paraId="0D0A6D4E" w14:textId="2863F92F" w:rsidR="003D6F80" w:rsidRPr="00870137" w:rsidRDefault="003D6F80" w:rsidP="003D6F80">
      <w:pPr>
        <w:jc w:val="center"/>
        <w:rPr>
          <w:b/>
          <w:sz w:val="24"/>
          <w:szCs w:val="20"/>
        </w:rPr>
      </w:pPr>
      <w:r w:rsidRPr="00870137">
        <w:rPr>
          <w:b/>
          <w:sz w:val="24"/>
          <w:szCs w:val="20"/>
        </w:rPr>
        <w:t>Regional Coordinating Committee (RCC) Meeting</w:t>
      </w:r>
      <w:r w:rsidR="00E44AF1">
        <w:rPr>
          <w:b/>
          <w:sz w:val="24"/>
          <w:szCs w:val="20"/>
        </w:rPr>
        <w:t xml:space="preserve"> </w:t>
      </w:r>
    </w:p>
    <w:p w14:paraId="64100C52" w14:textId="2E993055" w:rsidR="003D6F80" w:rsidRPr="00022230" w:rsidRDefault="00357BEA" w:rsidP="00DE01B3">
      <w:pPr>
        <w:spacing w:before="80" w:after="80"/>
        <w:jc w:val="center"/>
        <w:rPr>
          <w:b/>
          <w:sz w:val="24"/>
          <w:szCs w:val="24"/>
        </w:rPr>
      </w:pPr>
      <w:r w:rsidRPr="00022230">
        <w:rPr>
          <w:b/>
          <w:sz w:val="24"/>
          <w:szCs w:val="24"/>
        </w:rPr>
        <w:t xml:space="preserve">Wednesday, </w:t>
      </w:r>
      <w:r w:rsidR="00C15142">
        <w:rPr>
          <w:b/>
          <w:sz w:val="24"/>
          <w:szCs w:val="24"/>
        </w:rPr>
        <w:t>December 15</w:t>
      </w:r>
      <w:r w:rsidR="00644CCD">
        <w:rPr>
          <w:b/>
          <w:sz w:val="24"/>
          <w:szCs w:val="24"/>
        </w:rPr>
        <w:t>, 2021</w:t>
      </w:r>
      <w:r w:rsidR="00E44AF1">
        <w:rPr>
          <w:b/>
          <w:sz w:val="24"/>
          <w:szCs w:val="24"/>
        </w:rPr>
        <w:t xml:space="preserve"> </w:t>
      </w:r>
      <w:r w:rsidR="00E44AF1" w:rsidRPr="00E44AF1">
        <w:rPr>
          <w:b/>
          <w:sz w:val="24"/>
          <w:szCs w:val="24"/>
        </w:rPr>
        <w:t>(held virtually)</w:t>
      </w:r>
    </w:p>
    <w:p w14:paraId="66F21A0F" w14:textId="77777777" w:rsidR="007D140E" w:rsidRPr="004D09AB" w:rsidRDefault="00CE662F" w:rsidP="007856D2">
      <w:pPr>
        <w:rPr>
          <w:b/>
          <w:bCs/>
        </w:rPr>
      </w:pPr>
      <w:r w:rsidRPr="004D09AB">
        <w:rPr>
          <w:b/>
          <w:bCs/>
        </w:rPr>
        <w:t>Participants:</w:t>
      </w:r>
      <w:r w:rsidR="00B44757" w:rsidRPr="004D09AB">
        <w:rPr>
          <w:b/>
          <w:bCs/>
        </w:rPr>
        <w:t xml:space="preserve"> </w:t>
      </w:r>
    </w:p>
    <w:p w14:paraId="55277DC3" w14:textId="4E44464B" w:rsidR="005D1A4A" w:rsidRDefault="007D140E" w:rsidP="007856D2">
      <w:r>
        <w:t xml:space="preserve">Adams County: </w:t>
      </w:r>
      <w:r w:rsidR="004D67A7">
        <w:t>Dave Zel</w:t>
      </w:r>
      <w:r w:rsidR="00C42836">
        <w:t>e</w:t>
      </w:r>
      <w:r w:rsidR="004D67A7">
        <w:t xml:space="preserve">nski, </w:t>
      </w:r>
      <w:r w:rsidR="00F2390A">
        <w:t>Adam Short</w:t>
      </w:r>
    </w:p>
    <w:p w14:paraId="50F38A9A" w14:textId="14CAF0B2" w:rsidR="005D1A4A" w:rsidRDefault="005D1A4A" w:rsidP="007856D2">
      <w:r>
        <w:t>Green Lake</w:t>
      </w:r>
      <w:r w:rsidR="00EB6CFF">
        <w:t xml:space="preserve"> </w:t>
      </w:r>
      <w:r w:rsidR="007D140E">
        <w:t xml:space="preserve">County: </w:t>
      </w:r>
      <w:r w:rsidR="00EB6CFF">
        <w:t>Greg Metzler</w:t>
      </w:r>
      <w:r w:rsidR="00C77DA3">
        <w:t xml:space="preserve">, Joy Waterbury, </w:t>
      </w:r>
      <w:r w:rsidR="0023732A">
        <w:t>Jason Jerome, Kate Meyer</w:t>
      </w:r>
    </w:p>
    <w:p w14:paraId="78776131" w14:textId="4C04166C" w:rsidR="005D1A4A" w:rsidRDefault="005D1A4A" w:rsidP="007856D2">
      <w:r>
        <w:t xml:space="preserve">Juneau </w:t>
      </w:r>
      <w:r w:rsidR="007D140E">
        <w:t xml:space="preserve">County: </w:t>
      </w:r>
      <w:r>
        <w:t>Dawn</w:t>
      </w:r>
      <w:r w:rsidR="007A6D02">
        <w:t xml:space="preserve"> Buchholz</w:t>
      </w:r>
      <w:r>
        <w:t>, Brooke S</w:t>
      </w:r>
      <w:r w:rsidR="00CF4E7A">
        <w:t xml:space="preserve">chluter, </w:t>
      </w:r>
      <w:r w:rsidR="002A390F">
        <w:t>Lea</w:t>
      </w:r>
      <w:r w:rsidR="00CE662F">
        <w:t>nna Denu</w:t>
      </w:r>
      <w:r w:rsidR="00CF4E7A">
        <w:t xml:space="preserve">, </w:t>
      </w:r>
      <w:r w:rsidR="00B44757">
        <w:t xml:space="preserve">Tara Achley, </w:t>
      </w:r>
      <w:r w:rsidR="00CF4E7A">
        <w:t>Jo</w:t>
      </w:r>
      <w:r w:rsidR="00F2390A">
        <w:t>, Alivia Lensing</w:t>
      </w:r>
      <w:r w:rsidR="00865E71">
        <w:t>, James Kurtz</w:t>
      </w:r>
    </w:p>
    <w:p w14:paraId="6D15BA91" w14:textId="0AC00ABA" w:rsidR="005D1A4A" w:rsidRDefault="005D1A4A" w:rsidP="007856D2">
      <w:r>
        <w:t>Marquette</w:t>
      </w:r>
      <w:r w:rsidR="007D140E">
        <w:t xml:space="preserve"> County: </w:t>
      </w:r>
      <w:r w:rsidR="00C77DA3">
        <w:t>Dawn Woodard, Rachel Nelson</w:t>
      </w:r>
      <w:r w:rsidR="004D67A7">
        <w:t>, Mary Walters</w:t>
      </w:r>
    </w:p>
    <w:p w14:paraId="3C74508F" w14:textId="218DB2D0" w:rsidR="005D1A4A" w:rsidRDefault="005D1A4A" w:rsidP="007856D2">
      <w:r>
        <w:t>Waupac</w:t>
      </w:r>
      <w:r w:rsidR="007D140E">
        <w:t xml:space="preserve">a County: </w:t>
      </w:r>
      <w:r w:rsidR="007C1FC9">
        <w:t xml:space="preserve">Brenda Freeman, Jill Amos-Polifka, </w:t>
      </w:r>
      <w:r w:rsidR="002C22AE">
        <w:t>Ted Phernetton</w:t>
      </w:r>
    </w:p>
    <w:p w14:paraId="59D963CE" w14:textId="27C0A194" w:rsidR="007856D2" w:rsidRDefault="007D140E" w:rsidP="007856D2">
      <w:r>
        <w:t xml:space="preserve">Regional Coordination: </w:t>
      </w:r>
      <w:r w:rsidR="00362421">
        <w:t>Lori Martin</w:t>
      </w:r>
    </w:p>
    <w:p w14:paraId="171DAF78" w14:textId="77777777" w:rsidR="00362421" w:rsidRDefault="00362421" w:rsidP="007856D2"/>
    <w:p w14:paraId="4FB29CA6" w14:textId="0D1F9052" w:rsidR="003D6F80" w:rsidRPr="004D09AB" w:rsidRDefault="003D6F80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4D09AB">
        <w:rPr>
          <w:b/>
          <w:bCs/>
        </w:rPr>
        <w:t xml:space="preserve">Welcome and </w:t>
      </w:r>
      <w:r w:rsidR="00B016B8" w:rsidRPr="004D09AB">
        <w:rPr>
          <w:b/>
          <w:bCs/>
        </w:rPr>
        <w:t>I</w:t>
      </w:r>
      <w:r w:rsidRPr="004D09AB">
        <w:rPr>
          <w:b/>
          <w:bCs/>
        </w:rPr>
        <w:t>ntroductions</w:t>
      </w:r>
    </w:p>
    <w:p w14:paraId="1F0E70F0" w14:textId="49EB3FE5" w:rsidR="00C61B63" w:rsidRDefault="00754C44" w:rsidP="009E7F4E">
      <w:pPr>
        <w:pStyle w:val="ListParagraph"/>
        <w:numPr>
          <w:ilvl w:val="0"/>
          <w:numId w:val="7"/>
        </w:numPr>
        <w:contextualSpacing w:val="0"/>
      </w:pPr>
      <w:r>
        <w:t xml:space="preserve">The committee recognized </w:t>
      </w:r>
      <w:r w:rsidR="00C61B63">
        <w:t>Jan Lehrer</w:t>
      </w:r>
      <w:r w:rsidR="00C46885">
        <w:t>, a</w:t>
      </w:r>
      <w:r w:rsidR="00C61B63">
        <w:t xml:space="preserve"> County Board representative from Waupaca County</w:t>
      </w:r>
      <w:r w:rsidR="00C46885">
        <w:t>, who</w:t>
      </w:r>
      <w:r w:rsidR="00C61B63">
        <w:t xml:space="preserve"> passed away recently</w:t>
      </w:r>
      <w:r w:rsidR="00AA70DC">
        <w:t xml:space="preserve">.  She will be remembered for her service to her community and the region’s CCS efforts.  </w:t>
      </w:r>
    </w:p>
    <w:p w14:paraId="080F6AED" w14:textId="328C50CA" w:rsidR="00C61B63" w:rsidRDefault="00C61B63" w:rsidP="009E7F4E">
      <w:pPr>
        <w:pStyle w:val="ListParagraph"/>
        <w:numPr>
          <w:ilvl w:val="0"/>
          <w:numId w:val="7"/>
        </w:numPr>
        <w:contextualSpacing w:val="0"/>
      </w:pPr>
      <w:r>
        <w:t>We have a new HHS Board Member from Green Lake County</w:t>
      </w:r>
      <w:r w:rsidR="009E7F4E">
        <w:t>, Joy Waterbury</w:t>
      </w:r>
      <w:r w:rsidR="00CD213D">
        <w:t xml:space="preserve">.  Joy also brings lived </w:t>
      </w:r>
      <w:proofErr w:type="gramStart"/>
      <w:r w:rsidR="00CD213D">
        <w:t>experience, and</w:t>
      </w:r>
      <w:proofErr w:type="gramEnd"/>
      <w:r w:rsidR="00CD213D">
        <w:t xml:space="preserve"> </w:t>
      </w:r>
      <w:r w:rsidR="00210AB9">
        <w:t xml:space="preserve">will be a part of the PLEX group.  </w:t>
      </w:r>
    </w:p>
    <w:p w14:paraId="19D4EBEA" w14:textId="42E572F0" w:rsidR="009E7F4E" w:rsidRDefault="00C61B63" w:rsidP="009E7F4E">
      <w:pPr>
        <w:pStyle w:val="ListParagraph"/>
        <w:numPr>
          <w:ilvl w:val="0"/>
          <w:numId w:val="7"/>
        </w:numPr>
        <w:contextualSpacing w:val="0"/>
      </w:pPr>
      <w:r>
        <w:t>We also have a few newer PLEX members</w:t>
      </w:r>
      <w:r w:rsidR="009E7F4E">
        <w:t>: two individuals</w:t>
      </w:r>
      <w:r>
        <w:t xml:space="preserve"> from Juneau</w:t>
      </w:r>
      <w:r w:rsidR="009E7F4E">
        <w:t xml:space="preserve"> County</w:t>
      </w:r>
      <w:r>
        <w:t xml:space="preserve"> </w:t>
      </w:r>
      <w:r w:rsidR="009E7F4E">
        <w:t xml:space="preserve">- </w:t>
      </w:r>
      <w:r>
        <w:t>Tara Achley and Jo</w:t>
      </w:r>
      <w:r w:rsidR="009E7F4E">
        <w:t>;</w:t>
      </w:r>
      <w:r>
        <w:t xml:space="preserve"> Rachel Nelson from Marquette</w:t>
      </w:r>
      <w:r w:rsidR="009E7F4E">
        <w:t xml:space="preserve"> County;</w:t>
      </w:r>
      <w:r>
        <w:t xml:space="preserve"> and Greg Metzler with Green Lake</w:t>
      </w:r>
      <w:r w:rsidR="009E7F4E">
        <w:t xml:space="preserve"> County</w:t>
      </w:r>
      <w:r>
        <w:t>.</w:t>
      </w:r>
    </w:p>
    <w:p w14:paraId="350922BE" w14:textId="77777777" w:rsidR="009E7F4E" w:rsidRDefault="009E7F4E" w:rsidP="009E7F4E">
      <w:pPr>
        <w:pStyle w:val="ListParagraph"/>
        <w:contextualSpacing w:val="0"/>
      </w:pPr>
    </w:p>
    <w:p w14:paraId="1230646C" w14:textId="3825B671" w:rsidR="003D6F80" w:rsidRPr="008B5FDC" w:rsidRDefault="00A91AD8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8B5FDC">
        <w:rPr>
          <w:b/>
          <w:bCs/>
        </w:rPr>
        <w:t>A</w:t>
      </w:r>
      <w:r w:rsidR="003D6F80" w:rsidRPr="008B5FDC">
        <w:rPr>
          <w:b/>
          <w:bCs/>
        </w:rPr>
        <w:t xml:space="preserve">pproval of </w:t>
      </w:r>
      <w:r w:rsidR="000A5C84" w:rsidRPr="008B5FDC">
        <w:rPr>
          <w:b/>
          <w:bCs/>
        </w:rPr>
        <w:t>a</w:t>
      </w:r>
      <w:r w:rsidR="003D6F80" w:rsidRPr="008B5FDC">
        <w:rPr>
          <w:b/>
          <w:bCs/>
        </w:rPr>
        <w:t>genda</w:t>
      </w:r>
    </w:p>
    <w:p w14:paraId="7105EB8B" w14:textId="2B9A429B" w:rsidR="009E7F4E" w:rsidRDefault="009E7F4E" w:rsidP="009E7F4E">
      <w:pPr>
        <w:pStyle w:val="ListParagraph"/>
        <w:numPr>
          <w:ilvl w:val="1"/>
          <w:numId w:val="2"/>
        </w:numPr>
        <w:contextualSpacing w:val="0"/>
      </w:pPr>
      <w:r>
        <w:t xml:space="preserve">Motion made by </w:t>
      </w:r>
      <w:r w:rsidR="00AD4693">
        <w:t>Mary</w:t>
      </w:r>
      <w:r w:rsidR="008B5FDC">
        <w:t xml:space="preserve"> Walters</w:t>
      </w:r>
      <w:r>
        <w:t xml:space="preserve">, seconded by </w:t>
      </w:r>
      <w:r w:rsidR="00E11C19">
        <w:t>Joy</w:t>
      </w:r>
      <w:r w:rsidR="008B5FDC">
        <w:t xml:space="preserve"> Waterbury</w:t>
      </w:r>
      <w:r>
        <w:t xml:space="preserve">, </w:t>
      </w:r>
      <w:r w:rsidR="00CF2B13">
        <w:t>motion passes.</w:t>
      </w:r>
    </w:p>
    <w:p w14:paraId="0AD4D7F2" w14:textId="77777777" w:rsidR="009E7F4E" w:rsidRPr="00FA3B8A" w:rsidRDefault="009E7F4E" w:rsidP="009E7F4E">
      <w:pPr>
        <w:pStyle w:val="ListParagraph"/>
        <w:ind w:left="360"/>
        <w:contextualSpacing w:val="0"/>
      </w:pPr>
    </w:p>
    <w:p w14:paraId="282685DF" w14:textId="4E99144A" w:rsidR="003139BD" w:rsidRPr="008B5FDC" w:rsidRDefault="00A91AD8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8B5FDC">
        <w:rPr>
          <w:b/>
          <w:bCs/>
        </w:rPr>
        <w:t>A</w:t>
      </w:r>
      <w:r w:rsidR="003D6F80" w:rsidRPr="008B5FDC">
        <w:rPr>
          <w:b/>
          <w:bCs/>
        </w:rPr>
        <w:t xml:space="preserve">pproval </w:t>
      </w:r>
      <w:r w:rsidR="000A5C84" w:rsidRPr="008B5FDC">
        <w:rPr>
          <w:b/>
          <w:bCs/>
        </w:rPr>
        <w:t>of meeting minutes from</w:t>
      </w:r>
      <w:r w:rsidR="009D2754" w:rsidRPr="008B5FDC">
        <w:rPr>
          <w:b/>
          <w:bCs/>
        </w:rPr>
        <w:t xml:space="preserve"> October 6</w:t>
      </w:r>
      <w:r w:rsidR="00C76D88" w:rsidRPr="008B5FDC">
        <w:rPr>
          <w:b/>
          <w:bCs/>
        </w:rPr>
        <w:t xml:space="preserve">, </w:t>
      </w:r>
      <w:r w:rsidR="004B576E" w:rsidRPr="008B5FDC">
        <w:rPr>
          <w:b/>
          <w:bCs/>
        </w:rPr>
        <w:t>2021,</w:t>
      </w:r>
      <w:r w:rsidR="008E75CF" w:rsidRPr="008B5FDC">
        <w:rPr>
          <w:b/>
          <w:bCs/>
        </w:rPr>
        <w:t xml:space="preserve"> meeting</w:t>
      </w:r>
    </w:p>
    <w:p w14:paraId="047F7FCB" w14:textId="76B7B109" w:rsidR="00CF2B13" w:rsidRDefault="00CF2B13" w:rsidP="00CF2B13">
      <w:pPr>
        <w:pStyle w:val="ListParagraph"/>
        <w:numPr>
          <w:ilvl w:val="1"/>
          <w:numId w:val="2"/>
        </w:numPr>
        <w:contextualSpacing w:val="0"/>
      </w:pPr>
      <w:r>
        <w:t xml:space="preserve">Motion made by </w:t>
      </w:r>
      <w:r w:rsidR="00E11C19">
        <w:t>Jason</w:t>
      </w:r>
      <w:r w:rsidR="008B5FDC">
        <w:t xml:space="preserve"> Jerome</w:t>
      </w:r>
      <w:r>
        <w:t xml:space="preserve">, seconded by </w:t>
      </w:r>
      <w:r w:rsidR="00E11C19">
        <w:t>Dave</w:t>
      </w:r>
      <w:r w:rsidR="008B5FDC">
        <w:t xml:space="preserve"> Zelinski</w:t>
      </w:r>
      <w:r w:rsidR="00E11C19">
        <w:t>,</w:t>
      </w:r>
      <w:r>
        <w:t xml:space="preserve"> motion passes.</w:t>
      </w:r>
    </w:p>
    <w:p w14:paraId="4C9ED5DE" w14:textId="77777777" w:rsidR="00CF2B13" w:rsidRPr="00B30BED" w:rsidRDefault="00CF2B13" w:rsidP="009E7F4E"/>
    <w:p w14:paraId="5F858D70" w14:textId="5252DC6A" w:rsidR="00CC7393" w:rsidRPr="008B5FDC" w:rsidRDefault="00CC7393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8B5FDC">
        <w:rPr>
          <w:b/>
          <w:bCs/>
        </w:rPr>
        <w:t xml:space="preserve">County </w:t>
      </w:r>
      <w:r w:rsidR="009A2A33" w:rsidRPr="008B5FDC">
        <w:rPr>
          <w:b/>
          <w:bCs/>
        </w:rPr>
        <w:t>U</w:t>
      </w:r>
      <w:r w:rsidRPr="008B5FDC">
        <w:rPr>
          <w:b/>
          <w:bCs/>
        </w:rPr>
        <w:t xml:space="preserve">pdates </w:t>
      </w:r>
      <w:r w:rsidR="00CB55E6" w:rsidRPr="008B5FDC">
        <w:rPr>
          <w:b/>
          <w:bCs/>
        </w:rPr>
        <w:t>(</w:t>
      </w:r>
      <w:r w:rsidR="00042138" w:rsidRPr="008B5FDC">
        <w:rPr>
          <w:b/>
          <w:bCs/>
        </w:rPr>
        <w:t>share a success story</w:t>
      </w:r>
      <w:r w:rsidR="005657B9" w:rsidRPr="008B5FDC">
        <w:rPr>
          <w:b/>
          <w:bCs/>
        </w:rPr>
        <w:t xml:space="preserve"> or a unique service or support</w:t>
      </w:r>
      <w:r w:rsidR="00042138" w:rsidRPr="008B5FDC">
        <w:rPr>
          <w:b/>
          <w:bCs/>
        </w:rPr>
        <w:t>)</w:t>
      </w:r>
    </w:p>
    <w:p w14:paraId="7BEC9D3E" w14:textId="5B13E988" w:rsidR="00CF2B13" w:rsidRDefault="00CF2B13" w:rsidP="00CF2B13">
      <w:pPr>
        <w:pStyle w:val="ListParagraph"/>
        <w:numPr>
          <w:ilvl w:val="1"/>
          <w:numId w:val="2"/>
        </w:numPr>
        <w:contextualSpacing w:val="0"/>
      </w:pPr>
      <w:r>
        <w:t>Adams</w:t>
      </w:r>
      <w:r w:rsidR="00E11C19">
        <w:t xml:space="preserve"> </w:t>
      </w:r>
      <w:r w:rsidR="00821D2A">
        <w:t>–</w:t>
      </w:r>
      <w:r w:rsidR="00E11C19">
        <w:t xml:space="preserve"> </w:t>
      </w:r>
      <w:r w:rsidR="00821D2A">
        <w:t>working with individuals who are homeless</w:t>
      </w:r>
      <w:r w:rsidR="001E3B21">
        <w:t>, have been able to reach out and support them through CCS including gaining employment</w:t>
      </w:r>
      <w:r w:rsidR="008F029E">
        <w:t xml:space="preserve">.  Have </w:t>
      </w:r>
      <w:r w:rsidR="005D4805">
        <w:t xml:space="preserve">expanded </w:t>
      </w:r>
      <w:r w:rsidR="008F029E">
        <w:t>individual skill development</w:t>
      </w:r>
      <w:r w:rsidR="005D4805">
        <w:t xml:space="preserve"> as a service</w:t>
      </w:r>
      <w:r w:rsidR="008F029E">
        <w:t xml:space="preserve">, </w:t>
      </w:r>
      <w:r w:rsidR="00341C38">
        <w:t>including posting</w:t>
      </w:r>
      <w:r w:rsidR="008F029E">
        <w:t xml:space="preserve"> a</w:t>
      </w:r>
      <w:r w:rsidR="00ED323E">
        <w:t xml:space="preserve">n additional position within county.  </w:t>
      </w:r>
      <w:r w:rsidR="00341C38">
        <w:t>Currently serving</w:t>
      </w:r>
      <w:r w:rsidR="00ED323E">
        <w:t xml:space="preserve">  </w:t>
      </w:r>
      <w:r w:rsidR="00F374F5">
        <w:t xml:space="preserve">67 </w:t>
      </w:r>
      <w:r w:rsidR="00341C38">
        <w:t>individuals through CCS</w:t>
      </w:r>
      <w:r w:rsidR="007522FE">
        <w:t xml:space="preserve">.  </w:t>
      </w:r>
      <w:r w:rsidR="00341C38">
        <w:t>Staff cross training efforts continue.</w:t>
      </w:r>
    </w:p>
    <w:p w14:paraId="58353195" w14:textId="77B12504" w:rsidR="00CF2B13" w:rsidRDefault="00CF2B13" w:rsidP="00CF2B13">
      <w:pPr>
        <w:pStyle w:val="ListParagraph"/>
        <w:numPr>
          <w:ilvl w:val="1"/>
          <w:numId w:val="2"/>
        </w:numPr>
        <w:contextualSpacing w:val="0"/>
      </w:pPr>
      <w:r>
        <w:t>Green Lake</w:t>
      </w:r>
      <w:r w:rsidR="0070106B">
        <w:t xml:space="preserve"> </w:t>
      </w:r>
      <w:r w:rsidR="00E73EC0">
        <w:t>–</w:t>
      </w:r>
      <w:r w:rsidR="0070106B">
        <w:t xml:space="preserve"> </w:t>
      </w:r>
      <w:r w:rsidR="000C7ACA">
        <w:t xml:space="preserve">Shared </w:t>
      </w:r>
      <w:r w:rsidR="00D01EBC">
        <w:t xml:space="preserve">how </w:t>
      </w:r>
      <w:r w:rsidR="000C7ACA">
        <w:t xml:space="preserve">with one </w:t>
      </w:r>
      <w:proofErr w:type="gramStart"/>
      <w:r w:rsidR="000C7ACA">
        <w:t>particular consumer</w:t>
      </w:r>
      <w:proofErr w:type="gramEnd"/>
      <w:r w:rsidR="000C7ACA">
        <w:t>, it wasn’t about offering</w:t>
      </w:r>
      <w:r w:rsidR="00567451">
        <w:t xml:space="preserve"> specific service</w:t>
      </w:r>
      <w:r w:rsidR="000C7ACA">
        <w:t>s, r</w:t>
      </w:r>
      <w:r w:rsidR="00567451">
        <w:t xml:space="preserve">ather </w:t>
      </w:r>
      <w:r w:rsidR="000C7ACA">
        <w:t xml:space="preserve">it was about </w:t>
      </w:r>
      <w:r w:rsidR="00567451">
        <w:t>being supportive</w:t>
      </w:r>
      <w:r w:rsidR="000C7ACA">
        <w:t>.</w:t>
      </w:r>
      <w:r w:rsidR="007D6A2B">
        <w:t xml:space="preserve"> </w:t>
      </w:r>
      <w:r w:rsidR="000C7ACA">
        <w:t>When the</w:t>
      </w:r>
      <w:r w:rsidR="00E73EC0">
        <w:t xml:space="preserve"> consumer felt supported, she </w:t>
      </w:r>
      <w:r w:rsidR="000C7ACA">
        <w:t xml:space="preserve">was able to </w:t>
      </w:r>
      <w:r w:rsidR="00C037C0">
        <w:t xml:space="preserve">move forward and improve her situation.  </w:t>
      </w:r>
    </w:p>
    <w:p w14:paraId="5F620CE1" w14:textId="2C8BA2A0" w:rsidR="00CF2B13" w:rsidRDefault="00CF2B13" w:rsidP="00CF2B13">
      <w:pPr>
        <w:pStyle w:val="ListParagraph"/>
        <w:numPr>
          <w:ilvl w:val="1"/>
          <w:numId w:val="2"/>
        </w:numPr>
        <w:contextualSpacing w:val="0"/>
      </w:pPr>
      <w:r>
        <w:t>Juneau</w:t>
      </w:r>
      <w:r w:rsidR="00162B10">
        <w:t xml:space="preserve"> </w:t>
      </w:r>
      <w:r w:rsidR="008450FD">
        <w:t>–</w:t>
      </w:r>
      <w:r w:rsidR="00403806">
        <w:t xml:space="preserve"> </w:t>
      </w:r>
      <w:r w:rsidR="008450FD">
        <w:t xml:space="preserve">Tara shared her success story at a </w:t>
      </w:r>
      <w:r w:rsidR="00771EAF">
        <w:t xml:space="preserve">local coordinating committee </w:t>
      </w:r>
      <w:r w:rsidR="008450FD">
        <w:t>meeting</w:t>
      </w:r>
      <w:r w:rsidR="00771EAF">
        <w:t xml:space="preserve">; her service facilitator </w:t>
      </w:r>
      <w:r w:rsidR="000340A2">
        <w:t>is very proud of her</w:t>
      </w:r>
      <w:r w:rsidR="00A241D1">
        <w:t xml:space="preserve">.  </w:t>
      </w:r>
      <w:r w:rsidR="000340A2">
        <w:t xml:space="preserve">A new </w:t>
      </w:r>
      <w:r w:rsidR="00A241D1">
        <w:t xml:space="preserve">position for CCS therapist </w:t>
      </w:r>
      <w:r w:rsidR="000340A2">
        <w:t>is in the process of being</w:t>
      </w:r>
      <w:r w:rsidR="00A241D1">
        <w:t xml:space="preserve"> approved</w:t>
      </w:r>
      <w:r w:rsidR="000340A2">
        <w:t>.</w:t>
      </w:r>
      <w:r w:rsidR="003F4795">
        <w:t xml:space="preserve"> </w:t>
      </w:r>
    </w:p>
    <w:p w14:paraId="5EB7239F" w14:textId="44DA0261" w:rsidR="00CF2B13" w:rsidRDefault="00CF2B13" w:rsidP="00422030">
      <w:pPr>
        <w:pStyle w:val="ListParagraph"/>
        <w:numPr>
          <w:ilvl w:val="1"/>
          <w:numId w:val="2"/>
        </w:numPr>
        <w:contextualSpacing w:val="0"/>
      </w:pPr>
      <w:r>
        <w:t>Marquette</w:t>
      </w:r>
      <w:r w:rsidR="00AD03AB">
        <w:t xml:space="preserve"> </w:t>
      </w:r>
      <w:r w:rsidR="00B93AAB">
        <w:t>–</w:t>
      </w:r>
      <w:r w:rsidR="008A43FC">
        <w:t xml:space="preserve"> A</w:t>
      </w:r>
      <w:r w:rsidR="00B93AAB">
        <w:t xml:space="preserve">n individual </w:t>
      </w:r>
      <w:proofErr w:type="gramStart"/>
      <w:r w:rsidR="00B93AAB">
        <w:t>skill</w:t>
      </w:r>
      <w:proofErr w:type="gramEnd"/>
      <w:r w:rsidR="00B93AAB">
        <w:t xml:space="preserve"> developer</w:t>
      </w:r>
      <w:r w:rsidR="008A43FC">
        <w:t xml:space="preserve"> has been working with a young man who </w:t>
      </w:r>
      <w:r w:rsidR="009C2107">
        <w:t xml:space="preserve">is significantly underweight; he is </w:t>
      </w:r>
      <w:r w:rsidR="00B93AAB">
        <w:t>learn</w:t>
      </w:r>
      <w:r w:rsidR="009C2107">
        <w:t>ing</w:t>
      </w:r>
      <w:r w:rsidR="00B93AAB">
        <w:t xml:space="preserve"> to grocery shop </w:t>
      </w:r>
      <w:r w:rsidR="00422030">
        <w:t xml:space="preserve">and has gained 5 pounds.  </w:t>
      </w:r>
      <w:r w:rsidR="009C2107">
        <w:t>Another consumer struggling</w:t>
      </w:r>
      <w:r w:rsidR="004F5115">
        <w:t xml:space="preserve"> with </w:t>
      </w:r>
      <w:r w:rsidR="0060488B">
        <w:t xml:space="preserve">schizoaffective disorder </w:t>
      </w:r>
      <w:r w:rsidR="00A7086F">
        <w:t xml:space="preserve"> </w:t>
      </w:r>
      <w:r w:rsidR="0060488B">
        <w:t xml:space="preserve">has been </w:t>
      </w:r>
      <w:r w:rsidR="00A7086F">
        <w:t>able to do more in the</w:t>
      </w:r>
      <w:r w:rsidR="0060488B">
        <w:t>ir</w:t>
      </w:r>
      <w:r w:rsidR="00A7086F">
        <w:t xml:space="preserve"> community</w:t>
      </w:r>
      <w:r w:rsidR="0060488B">
        <w:t xml:space="preserve"> with the support of CCS</w:t>
      </w:r>
      <w:r w:rsidR="00A7086F">
        <w:t xml:space="preserve">.  Posted for </w:t>
      </w:r>
      <w:r w:rsidR="0060488B">
        <w:t xml:space="preserve">a </w:t>
      </w:r>
      <w:r w:rsidR="00A7086F">
        <w:t xml:space="preserve">service facilitator </w:t>
      </w:r>
      <w:r w:rsidR="0060488B">
        <w:t xml:space="preserve">position </w:t>
      </w:r>
      <w:r w:rsidR="00A7086F">
        <w:t xml:space="preserve">– several applied, will be doing interviews.  </w:t>
      </w:r>
      <w:r w:rsidR="0060488B">
        <w:t>Also looking to hire a b</w:t>
      </w:r>
      <w:r w:rsidR="00A7086F">
        <w:t xml:space="preserve">ehavioral health support worker, possible a recovery coach. </w:t>
      </w:r>
    </w:p>
    <w:p w14:paraId="53CBBA22" w14:textId="6758E716" w:rsidR="00CF2B13" w:rsidRDefault="00CF2B13" w:rsidP="0006232D">
      <w:pPr>
        <w:pStyle w:val="ListParagraph"/>
        <w:numPr>
          <w:ilvl w:val="1"/>
          <w:numId w:val="2"/>
        </w:numPr>
        <w:contextualSpacing w:val="0"/>
      </w:pPr>
      <w:r>
        <w:t>Waupaca</w:t>
      </w:r>
      <w:r w:rsidR="00146EB7">
        <w:t xml:space="preserve"> </w:t>
      </w:r>
      <w:r w:rsidR="00800C43">
        <w:t>–</w:t>
      </w:r>
      <w:r w:rsidR="004C7D73">
        <w:t xml:space="preserve"> </w:t>
      </w:r>
      <w:r w:rsidR="00800C43">
        <w:t xml:space="preserve">Kay Saarinen-Barr, has agreed to </w:t>
      </w:r>
      <w:r w:rsidR="004C7D73">
        <w:t xml:space="preserve">shift her </w:t>
      </w:r>
      <w:r w:rsidR="00651947">
        <w:t>responsibilities</w:t>
      </w:r>
      <w:r w:rsidR="004C7D73">
        <w:t xml:space="preserve"> from clinic manager to CCS supervisor</w:t>
      </w:r>
      <w:r w:rsidR="00800C43">
        <w:t xml:space="preserve">.  </w:t>
      </w:r>
      <w:r w:rsidR="00651947">
        <w:t xml:space="preserve">A new </w:t>
      </w:r>
      <w:r w:rsidR="00472FEA">
        <w:t>clinic manage</w:t>
      </w:r>
      <w:r w:rsidR="00651947">
        <w:t>r has recently been hired</w:t>
      </w:r>
      <w:r w:rsidR="00472FEA">
        <w:t xml:space="preserve">.  Hoping that Kay can help stabilize the CCS program. Have 2 openings for CCS </w:t>
      </w:r>
      <w:r w:rsidR="00651947">
        <w:t xml:space="preserve">service </w:t>
      </w:r>
      <w:r w:rsidR="00472FEA">
        <w:t xml:space="preserve">facilitators.  </w:t>
      </w:r>
    </w:p>
    <w:p w14:paraId="470092AF" w14:textId="4005C73A" w:rsidR="00F27F53" w:rsidRDefault="00F27F53">
      <w:pPr>
        <w:spacing w:after="160" w:line="259" w:lineRule="auto"/>
      </w:pPr>
      <w:r>
        <w:br w:type="page"/>
      </w:r>
    </w:p>
    <w:p w14:paraId="38B8DBD4" w14:textId="77777777" w:rsidR="009E7F4E" w:rsidRPr="008B5644" w:rsidRDefault="009E7F4E" w:rsidP="009E7F4E"/>
    <w:p w14:paraId="635258DD" w14:textId="208A307B" w:rsidR="00F87A27" w:rsidRPr="008B7370" w:rsidRDefault="006C0D86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8B7370">
        <w:rPr>
          <w:b/>
          <w:bCs/>
        </w:rPr>
        <w:t>PLEX (Persons with Lived Experience)</w:t>
      </w:r>
    </w:p>
    <w:p w14:paraId="59E7B384" w14:textId="4587A410" w:rsidR="000340A2" w:rsidRDefault="000340A2" w:rsidP="009E7F4E">
      <w:pPr>
        <w:pStyle w:val="ListParagraph"/>
        <w:numPr>
          <w:ilvl w:val="1"/>
          <w:numId w:val="2"/>
        </w:numPr>
        <w:contextualSpacing w:val="0"/>
      </w:pPr>
      <w:r>
        <w:t xml:space="preserve">Tara shared </w:t>
      </w:r>
      <w:r w:rsidR="00EF4127">
        <w:t>her story with the committee.</w:t>
      </w:r>
      <w:r w:rsidR="00651947">
        <w:t xml:space="preserve">  Thank you, Tara!</w:t>
      </w:r>
    </w:p>
    <w:p w14:paraId="5FD46287" w14:textId="0127C2C3" w:rsidR="004678AD" w:rsidRDefault="009A5D64" w:rsidP="009E7F4E">
      <w:pPr>
        <w:pStyle w:val="ListParagraph"/>
        <w:numPr>
          <w:ilvl w:val="1"/>
          <w:numId w:val="2"/>
        </w:numPr>
        <w:contextualSpacing w:val="0"/>
      </w:pPr>
      <w:r>
        <w:t>Members of the Western Region Recovery and Wellness Consortium’s (</w:t>
      </w:r>
      <w:r w:rsidR="009D7E84">
        <w:t>RWC</w:t>
      </w:r>
      <w:r>
        <w:t>)</w:t>
      </w:r>
      <w:r w:rsidR="009D7E84">
        <w:t xml:space="preserve"> Consumer Advocate Committee</w:t>
      </w:r>
      <w:r>
        <w:t xml:space="preserve"> visited the PLEX meeting this morning to share </w:t>
      </w:r>
      <w:r w:rsidR="004B4378">
        <w:t>a little about their group</w:t>
      </w:r>
      <w:r w:rsidR="00EF49C2">
        <w:t xml:space="preserve"> and projects </w:t>
      </w:r>
      <w:r w:rsidR="004B4378">
        <w:t xml:space="preserve">they have taken on.  </w:t>
      </w:r>
    </w:p>
    <w:p w14:paraId="69ADDB7F" w14:textId="2DF705BF" w:rsidR="00B2187F" w:rsidRDefault="004B4378" w:rsidP="009E7F4E">
      <w:pPr>
        <w:pStyle w:val="ListParagraph"/>
        <w:numPr>
          <w:ilvl w:val="1"/>
          <w:numId w:val="2"/>
        </w:numPr>
        <w:contextualSpacing w:val="0"/>
      </w:pPr>
      <w:r>
        <w:t xml:space="preserve">The plan is to have periodic </w:t>
      </w:r>
      <w:r w:rsidR="00C41721">
        <w:t>joint meetings with the RWC’s committee, and potentially with La Crosse’s advocate/consumer group as well.</w:t>
      </w:r>
    </w:p>
    <w:p w14:paraId="197443B8" w14:textId="05B7E1EA" w:rsidR="00D0441E" w:rsidRDefault="00E63159" w:rsidP="00E63159">
      <w:pPr>
        <w:pStyle w:val="ListParagraph"/>
        <w:numPr>
          <w:ilvl w:val="1"/>
          <w:numId w:val="2"/>
        </w:numPr>
      </w:pPr>
      <w:r w:rsidRPr="00E63159">
        <w:t xml:space="preserve">Update – The WRC’s Consumer Advocate Committee has invited our PLEX group to join them during their February 17th meeting from 9:00 to 11:00.  </w:t>
      </w:r>
    </w:p>
    <w:p w14:paraId="3EC9B3C9" w14:textId="77777777" w:rsidR="009E7F4E" w:rsidRPr="00AD1F19" w:rsidRDefault="009E7F4E" w:rsidP="009E7F4E"/>
    <w:p w14:paraId="19A0B120" w14:textId="04D20FFB" w:rsidR="00470C17" w:rsidRPr="00E63159" w:rsidRDefault="00470C17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E63159">
        <w:rPr>
          <w:b/>
          <w:bCs/>
        </w:rPr>
        <w:t xml:space="preserve">County Board Member </w:t>
      </w:r>
      <w:r w:rsidR="005823B2" w:rsidRPr="00E63159">
        <w:rPr>
          <w:b/>
          <w:bCs/>
        </w:rPr>
        <w:t>R</w:t>
      </w:r>
      <w:r w:rsidRPr="00E63159">
        <w:rPr>
          <w:b/>
          <w:bCs/>
        </w:rPr>
        <w:t>eport</w:t>
      </w:r>
    </w:p>
    <w:p w14:paraId="720C939F" w14:textId="0CD16BF7" w:rsidR="00C956B3" w:rsidRDefault="00C956B3" w:rsidP="00C956B3">
      <w:pPr>
        <w:pStyle w:val="ListParagraph"/>
        <w:numPr>
          <w:ilvl w:val="1"/>
          <w:numId w:val="2"/>
        </w:numPr>
        <w:contextualSpacing w:val="0"/>
      </w:pPr>
      <w:r>
        <w:t xml:space="preserve">Juneau: </w:t>
      </w:r>
      <w:r w:rsidR="008B43FC">
        <w:t xml:space="preserve">Dawn shared that the </w:t>
      </w:r>
      <w:r w:rsidR="00431274">
        <w:t xml:space="preserve">new CCS Therapist </w:t>
      </w:r>
      <w:r w:rsidR="00D1238F">
        <w:t xml:space="preserve">Position will </w:t>
      </w:r>
      <w:r w:rsidR="00431274">
        <w:t>be presented at the next</w:t>
      </w:r>
      <w:r w:rsidR="00D1238F">
        <w:t xml:space="preserve"> full </w:t>
      </w:r>
      <w:r w:rsidR="00431274">
        <w:t>C</w:t>
      </w:r>
      <w:r w:rsidR="00D1238F">
        <w:t xml:space="preserve">ounty </w:t>
      </w:r>
      <w:r w:rsidR="00431274">
        <w:t>B</w:t>
      </w:r>
      <w:r w:rsidR="00D1238F">
        <w:t>oard</w:t>
      </w:r>
      <w:r w:rsidR="00431274">
        <w:t xml:space="preserve"> Meeting and that </w:t>
      </w:r>
      <w:r w:rsidR="00D32821">
        <w:t xml:space="preserve">Tim </w:t>
      </w:r>
      <w:r w:rsidR="00431274">
        <w:t>Cottingham has been a</w:t>
      </w:r>
      <w:r w:rsidR="00D32821">
        <w:t xml:space="preserve"> huge advocate</w:t>
      </w:r>
      <w:r w:rsidR="00431274">
        <w:t xml:space="preserve"> for the position. </w:t>
      </w:r>
    </w:p>
    <w:p w14:paraId="3190AB84" w14:textId="29FB3338" w:rsidR="00C956B3" w:rsidRDefault="0001411D" w:rsidP="00C956B3">
      <w:pPr>
        <w:pStyle w:val="ListParagraph"/>
        <w:numPr>
          <w:ilvl w:val="1"/>
          <w:numId w:val="2"/>
        </w:numPr>
        <w:contextualSpacing w:val="0"/>
      </w:pPr>
      <w:r>
        <w:t>Marquette</w:t>
      </w:r>
      <w:r w:rsidR="00431274">
        <w:t>:</w:t>
      </w:r>
      <w:r>
        <w:t xml:space="preserve"> Mary Walters</w:t>
      </w:r>
      <w:r w:rsidR="00431274">
        <w:t xml:space="preserve"> shared that </w:t>
      </w:r>
      <w:r w:rsidR="00D32821">
        <w:t>CCS and CSP monthly activities have been back in person.  Large turnout</w:t>
      </w:r>
      <w:r w:rsidR="00752DC8">
        <w:t>.  In process of</w:t>
      </w:r>
      <w:r w:rsidR="00675788">
        <w:t xml:space="preserve"> completing the</w:t>
      </w:r>
      <w:r w:rsidR="00752DC8">
        <w:t xml:space="preserve"> consumer satisfaction survey </w:t>
      </w:r>
      <w:r w:rsidR="00675788">
        <w:t xml:space="preserve">process, which is </w:t>
      </w:r>
      <w:r w:rsidR="00752DC8">
        <w:t xml:space="preserve">being done by phone this year.  </w:t>
      </w:r>
      <w:r w:rsidR="008A0A81">
        <w:t>In preparation for the annual site review by the</w:t>
      </w:r>
      <w:r w:rsidR="00752DC8">
        <w:t xml:space="preserve"> Division of Quality </w:t>
      </w:r>
      <w:r w:rsidR="008A0A81">
        <w:t>Assurance,</w:t>
      </w:r>
      <w:r w:rsidR="00752DC8">
        <w:t xml:space="preserve"> the </w:t>
      </w:r>
      <w:r w:rsidR="008A0A81">
        <w:t xml:space="preserve">CCS </w:t>
      </w:r>
      <w:r w:rsidR="00752DC8">
        <w:t>Coordinating Committee went through the</w:t>
      </w:r>
      <w:r w:rsidR="00633848">
        <w:t>ir</w:t>
      </w:r>
      <w:r w:rsidR="00752DC8">
        <w:t xml:space="preserve"> </w:t>
      </w:r>
      <w:r w:rsidR="008A0A81">
        <w:t xml:space="preserve">Community </w:t>
      </w:r>
      <w:r w:rsidR="00633848">
        <w:t>CCS Plan</w:t>
      </w:r>
      <w:r w:rsidR="00752DC8">
        <w:t xml:space="preserve">.  </w:t>
      </w:r>
      <w:r w:rsidR="009965E7">
        <w:t>As chairperson of Human Service Committee</w:t>
      </w:r>
      <w:r w:rsidR="00633848">
        <w:t xml:space="preserve">, Mary </w:t>
      </w:r>
      <w:r w:rsidR="009965E7">
        <w:t xml:space="preserve">would like to bring an overview of CCS to that committee.  </w:t>
      </w:r>
    </w:p>
    <w:p w14:paraId="56C53620" w14:textId="02BFD56C" w:rsidR="0001411D" w:rsidRDefault="00996E9C" w:rsidP="00C956B3">
      <w:pPr>
        <w:pStyle w:val="ListParagraph"/>
        <w:numPr>
          <w:ilvl w:val="1"/>
          <w:numId w:val="2"/>
        </w:numPr>
        <w:contextualSpacing w:val="0"/>
      </w:pPr>
      <w:r>
        <w:t>Adams</w:t>
      </w:r>
      <w:r w:rsidR="00633848">
        <w:t xml:space="preserve">:  </w:t>
      </w:r>
      <w:r w:rsidR="0001411D">
        <w:t>Dave Zelenski</w:t>
      </w:r>
      <w:r>
        <w:t xml:space="preserve"> </w:t>
      </w:r>
      <w:r w:rsidR="00633848">
        <w:t>t</w:t>
      </w:r>
      <w:r w:rsidR="00B326DE">
        <w:t xml:space="preserve">hanked Tara </w:t>
      </w:r>
      <w:r w:rsidR="00390816">
        <w:t>for sharing</w:t>
      </w:r>
      <w:r w:rsidR="00633848">
        <w:t xml:space="preserve"> her story</w:t>
      </w:r>
      <w:r w:rsidR="00390816">
        <w:t>.  Staffing is a major issue</w:t>
      </w:r>
      <w:r w:rsidR="00633848">
        <w:t>, complicated</w:t>
      </w:r>
      <w:r w:rsidR="000D426C">
        <w:t xml:space="preserve"> by a greater need for services due to the pandemic.</w:t>
      </w:r>
      <w:r w:rsidR="00BD1545">
        <w:t xml:space="preserve">  </w:t>
      </w:r>
      <w:r w:rsidR="00544D64">
        <w:t xml:space="preserve">Kelly and staff are using some </w:t>
      </w:r>
      <w:r w:rsidR="00633848">
        <w:t>c</w:t>
      </w:r>
      <w:r w:rsidR="00544D64">
        <w:t xml:space="preserve">reative staffing – providing opportunities for additional education, internships, practicums, </w:t>
      </w:r>
      <w:r w:rsidR="00633848">
        <w:t>and other opportunities for skill development and enhancement</w:t>
      </w:r>
      <w:r w:rsidR="00DB543F">
        <w:t xml:space="preserve">.  </w:t>
      </w:r>
    </w:p>
    <w:p w14:paraId="54443A0A" w14:textId="13334DC9" w:rsidR="0001411D" w:rsidRDefault="0001411D" w:rsidP="00C956B3">
      <w:pPr>
        <w:pStyle w:val="ListParagraph"/>
        <w:numPr>
          <w:ilvl w:val="1"/>
          <w:numId w:val="2"/>
        </w:numPr>
        <w:contextualSpacing w:val="0"/>
      </w:pPr>
      <w:r>
        <w:t>Green Lake</w:t>
      </w:r>
      <w:r w:rsidR="00633848">
        <w:t>:</w:t>
      </w:r>
      <w:r w:rsidR="007E66D6">
        <w:t xml:space="preserve"> Jason Jerome gave an update – </w:t>
      </w:r>
      <w:r w:rsidR="00633848">
        <w:t xml:space="preserve">Green Lake County was </w:t>
      </w:r>
      <w:r w:rsidR="007E66D6">
        <w:t xml:space="preserve">part of </w:t>
      </w:r>
      <w:r w:rsidR="00633848">
        <w:t xml:space="preserve">the </w:t>
      </w:r>
      <w:r w:rsidR="007E66D6">
        <w:t xml:space="preserve">lawsuit against opioid </w:t>
      </w:r>
      <w:r w:rsidR="00633848">
        <w:t>manufacturers</w:t>
      </w:r>
      <w:r w:rsidR="00EB5211">
        <w:t xml:space="preserve">.  HHS board voted to forward the </w:t>
      </w:r>
      <w:r w:rsidR="00633848">
        <w:t>resolution</w:t>
      </w:r>
      <w:r w:rsidR="00EB5211">
        <w:t xml:space="preserve"> onto the </w:t>
      </w:r>
      <w:r w:rsidR="00633848">
        <w:t>C</w:t>
      </w:r>
      <w:r w:rsidR="00EB5211">
        <w:t xml:space="preserve">ounty </w:t>
      </w:r>
      <w:r w:rsidR="00633848">
        <w:t>B</w:t>
      </w:r>
      <w:r w:rsidR="00EB5211">
        <w:t xml:space="preserve">oard – will be on next week’s agenda.  Could potentially bring some funds </w:t>
      </w:r>
      <w:r w:rsidR="00622B4A">
        <w:t>to HHS for</w:t>
      </w:r>
      <w:r w:rsidR="00EB5211">
        <w:t xml:space="preserve"> </w:t>
      </w:r>
      <w:r w:rsidR="00622B4A">
        <w:t>substance use</w:t>
      </w:r>
      <w:r w:rsidR="00EB5211">
        <w:t xml:space="preserve"> treatment.  Created a </w:t>
      </w:r>
      <w:r w:rsidR="00622B4A">
        <w:t>substance use</w:t>
      </w:r>
      <w:r w:rsidR="00EB5211">
        <w:t xml:space="preserve"> case manager position</w:t>
      </w:r>
      <w:r w:rsidR="00BE5B11">
        <w:t xml:space="preserve">.  </w:t>
      </w:r>
      <w:r w:rsidR="00A6214A">
        <w:t xml:space="preserve">Looking to expand CCS </w:t>
      </w:r>
      <w:r w:rsidR="00BA7A89">
        <w:t>to serve more individuals with substance use concerns</w:t>
      </w:r>
      <w:r w:rsidR="00A6214A">
        <w:t xml:space="preserve">.  </w:t>
      </w:r>
    </w:p>
    <w:p w14:paraId="5476F3E5" w14:textId="027DD654" w:rsidR="009E7F4E" w:rsidRDefault="00153CB5" w:rsidP="005B50B5">
      <w:pPr>
        <w:pStyle w:val="ListParagraph"/>
        <w:numPr>
          <w:ilvl w:val="1"/>
          <w:numId w:val="2"/>
        </w:numPr>
        <w:contextualSpacing w:val="0"/>
      </w:pPr>
      <w:r>
        <w:t>Waupaca – Ted</w:t>
      </w:r>
      <w:r w:rsidR="00BA7A89">
        <w:t xml:space="preserve"> shared that he and others</w:t>
      </w:r>
      <w:r w:rsidR="007E4BB9">
        <w:t xml:space="preserve"> will miss Jan</w:t>
      </w:r>
      <w:r w:rsidR="00BA7A89">
        <w:t xml:space="preserve"> Le</w:t>
      </w:r>
      <w:r w:rsidR="00F27F53">
        <w:t>hr</w:t>
      </w:r>
      <w:r w:rsidR="00BA7A89">
        <w:t>er who was very passionate about CCS</w:t>
      </w:r>
      <w:r w:rsidR="005B50B5">
        <w:t xml:space="preserve"> and supportive of recent changes to help stabilize the program.  </w:t>
      </w:r>
    </w:p>
    <w:p w14:paraId="2EDF3E78" w14:textId="77777777" w:rsidR="005B50B5" w:rsidRDefault="005B50B5" w:rsidP="005B50B5">
      <w:pPr>
        <w:pStyle w:val="ListParagraph"/>
        <w:ind w:left="360"/>
        <w:contextualSpacing w:val="0"/>
      </w:pPr>
    </w:p>
    <w:p w14:paraId="454F054A" w14:textId="6BA2604F" w:rsidR="005823B2" w:rsidRPr="005B50B5" w:rsidRDefault="00725B79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5B50B5">
        <w:rPr>
          <w:b/>
          <w:bCs/>
        </w:rPr>
        <w:t>Marquette</w:t>
      </w:r>
      <w:r w:rsidR="00C71536" w:rsidRPr="005B50B5">
        <w:rPr>
          <w:b/>
          <w:bCs/>
        </w:rPr>
        <w:t xml:space="preserve"> County’s Contract Liaison Report</w:t>
      </w:r>
    </w:p>
    <w:p w14:paraId="15D44228" w14:textId="19EC39BE" w:rsidR="009D7E84" w:rsidRDefault="009D7E84" w:rsidP="009E7F4E">
      <w:pPr>
        <w:pStyle w:val="ListParagraph"/>
        <w:numPr>
          <w:ilvl w:val="1"/>
          <w:numId w:val="2"/>
        </w:numPr>
        <w:contextualSpacing w:val="0"/>
      </w:pPr>
      <w:r>
        <w:t xml:space="preserve">2022 </w:t>
      </w:r>
      <w:r w:rsidR="008B62A6">
        <w:t>Work Plan, Budget, and Contract</w:t>
      </w:r>
      <w:r w:rsidR="00996E9C">
        <w:t xml:space="preserve"> – a draft 2022 work plan and budget related to Lori</w:t>
      </w:r>
      <w:r w:rsidR="003B5A06">
        <w:t xml:space="preserve"> Martin’s</w:t>
      </w:r>
      <w:r w:rsidR="00996E9C">
        <w:t xml:space="preserve"> role as regional </w:t>
      </w:r>
      <w:r w:rsidR="009274BF">
        <w:t xml:space="preserve">CCS coordinator was shared with the 6 human service directors.  They had until this past Friday to provide feedback to Mandy Stanley.  </w:t>
      </w:r>
      <w:r w:rsidR="003B5A06">
        <w:t>A</w:t>
      </w:r>
      <w:r w:rsidR="002A5632">
        <w:t xml:space="preserve"> draft contract </w:t>
      </w:r>
      <w:r w:rsidR="00FD605F">
        <w:t>was</w:t>
      </w:r>
      <w:r w:rsidR="002A5632">
        <w:t xml:space="preserve"> sent to Adams County on Monday.</w:t>
      </w:r>
    </w:p>
    <w:p w14:paraId="50306655" w14:textId="5FC0C2C2" w:rsidR="00B40C46" w:rsidRDefault="00B40C46" w:rsidP="00D40123">
      <w:pPr>
        <w:pStyle w:val="ListParagraph"/>
        <w:numPr>
          <w:ilvl w:val="1"/>
          <w:numId w:val="2"/>
        </w:numPr>
        <w:contextualSpacing w:val="0"/>
      </w:pPr>
      <w:r>
        <w:t>The budget remains the same as past years.</w:t>
      </w:r>
      <w:r w:rsidR="00192C13">
        <w:t xml:space="preserve">  </w:t>
      </w:r>
      <w:r>
        <w:t xml:space="preserve">The work plan is </w:t>
      </w:r>
      <w:proofErr w:type="gramStart"/>
      <w:r>
        <w:t>similar</w:t>
      </w:r>
      <w:r w:rsidR="00D02E9A">
        <w:t xml:space="preserve"> to</w:t>
      </w:r>
      <w:proofErr w:type="gramEnd"/>
      <w:r w:rsidR="00D02E9A">
        <w:t xml:space="preserve"> past years, with </w:t>
      </w:r>
      <w:r w:rsidR="00222612">
        <w:t xml:space="preserve">a focus on quality assurance and training.  Specific tasks will be determined by the regional qualify </w:t>
      </w:r>
      <w:r w:rsidR="00967956">
        <w:t xml:space="preserve">assurance and training committee. </w:t>
      </w:r>
      <w:r w:rsidR="00C30AD4">
        <w:t xml:space="preserve">  An objective was added related to the organization of a facilitated forum for regional partners to review strengths, gaps, and </w:t>
      </w:r>
      <w:proofErr w:type="gramStart"/>
      <w:r w:rsidR="00C30AD4">
        <w:t>plan for the future</w:t>
      </w:r>
      <w:proofErr w:type="gramEnd"/>
      <w:r w:rsidR="00C30AD4">
        <w:t xml:space="preserve">, to take place </w:t>
      </w:r>
      <w:r w:rsidR="00373654">
        <w:t>in summer 2022.  The hope is that by waiting until summer, the forum could be held in-person.</w:t>
      </w:r>
    </w:p>
    <w:p w14:paraId="5F9CADED" w14:textId="381C0115" w:rsidR="00AB716A" w:rsidRDefault="007F14BC" w:rsidP="009E7F4E">
      <w:pPr>
        <w:pStyle w:val="ListParagraph"/>
        <w:numPr>
          <w:ilvl w:val="1"/>
          <w:numId w:val="2"/>
        </w:numPr>
        <w:contextualSpacing w:val="0"/>
      </w:pPr>
      <w:r>
        <w:t>As mentioned in past meetings, beginning January 1</w:t>
      </w:r>
      <w:r w:rsidRPr="007F14BC">
        <w:rPr>
          <w:vertAlign w:val="superscript"/>
        </w:rPr>
        <w:t>st</w:t>
      </w:r>
      <w:r>
        <w:t xml:space="preserve">, the responsibility of contract liaison will switch from Marquette County to Green Lake County.  There is a transitional meeting planned for </w:t>
      </w:r>
      <w:r w:rsidR="007D64D3">
        <w:t>January 20</w:t>
      </w:r>
      <w:r w:rsidR="007D64D3" w:rsidRPr="007D64D3">
        <w:rPr>
          <w:vertAlign w:val="superscript"/>
        </w:rPr>
        <w:t>th</w:t>
      </w:r>
      <w:r w:rsidR="007D64D3">
        <w:t xml:space="preserve">. </w:t>
      </w:r>
    </w:p>
    <w:p w14:paraId="6ABD75D1" w14:textId="77777777" w:rsidR="009E7F4E" w:rsidRPr="00510B9F" w:rsidRDefault="009E7F4E" w:rsidP="009E7F4E">
      <w:pPr>
        <w:pStyle w:val="ListParagraph"/>
        <w:contextualSpacing w:val="0"/>
      </w:pPr>
    </w:p>
    <w:p w14:paraId="1559BCCA" w14:textId="17D789C9" w:rsidR="002A20B3" w:rsidRPr="002345ED" w:rsidRDefault="00FD53C9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2345ED">
        <w:rPr>
          <w:b/>
          <w:bCs/>
        </w:rPr>
        <w:t xml:space="preserve">Regional </w:t>
      </w:r>
      <w:r w:rsidR="00395B43" w:rsidRPr="002345ED">
        <w:rPr>
          <w:b/>
          <w:bCs/>
        </w:rPr>
        <w:t xml:space="preserve">Coordinator </w:t>
      </w:r>
      <w:r w:rsidR="00AB3E61" w:rsidRPr="002345ED">
        <w:rPr>
          <w:b/>
          <w:bCs/>
        </w:rPr>
        <w:t>R</w:t>
      </w:r>
      <w:r w:rsidR="002225AB" w:rsidRPr="002345ED">
        <w:rPr>
          <w:b/>
          <w:bCs/>
        </w:rPr>
        <w:t>eport</w:t>
      </w:r>
      <w:r w:rsidR="00C71536" w:rsidRPr="002345ED">
        <w:rPr>
          <w:b/>
          <w:bCs/>
        </w:rPr>
        <w:t xml:space="preserve"> – White Pine Consulting</w:t>
      </w:r>
    </w:p>
    <w:p w14:paraId="4B799C3E" w14:textId="77777777" w:rsidR="009E46DE" w:rsidRDefault="00814307" w:rsidP="00B302FB">
      <w:pPr>
        <w:pStyle w:val="ListParagraph"/>
        <w:numPr>
          <w:ilvl w:val="1"/>
          <w:numId w:val="2"/>
        </w:numPr>
        <w:contextualSpacing w:val="0"/>
      </w:pPr>
      <w:r w:rsidRPr="00FA3B8A">
        <w:t>State</w:t>
      </w:r>
      <w:r w:rsidR="006E7187" w:rsidRPr="00FA3B8A">
        <w:t xml:space="preserve"> and regional </w:t>
      </w:r>
      <w:r w:rsidR="00385999" w:rsidRPr="00FA3B8A">
        <w:t>updates</w:t>
      </w:r>
      <w:r w:rsidR="008600D6">
        <w:t xml:space="preserve">: </w:t>
      </w:r>
    </w:p>
    <w:p w14:paraId="6A91A610" w14:textId="385FBA44" w:rsidR="00B302FB" w:rsidRPr="00FA3B8A" w:rsidRDefault="00B315DC" w:rsidP="009E46DE">
      <w:pPr>
        <w:pStyle w:val="ListParagraph"/>
        <w:numPr>
          <w:ilvl w:val="2"/>
          <w:numId w:val="2"/>
        </w:numPr>
        <w:contextualSpacing w:val="0"/>
      </w:pPr>
      <w:r>
        <w:t xml:space="preserve">There are two positions at </w:t>
      </w:r>
      <w:r w:rsidR="00807A1E">
        <w:t>the State DHS dedicated to CCS</w:t>
      </w:r>
      <w:r w:rsidR="004E23E0">
        <w:t xml:space="preserve">.  For the past several years, these positions were held by Danielle Graham-Heine, and </w:t>
      </w:r>
      <w:r w:rsidR="00D606AB">
        <w:t xml:space="preserve">Langeston Hughes.  </w:t>
      </w:r>
      <w:r w:rsidR="00B302FB">
        <w:t xml:space="preserve">A few months ago, Danielle Graham-Heine took a position with the Southern Regional Office.  </w:t>
      </w:r>
      <w:r w:rsidR="005472E1">
        <w:t xml:space="preserve">Langeston Hughes took a different position in </w:t>
      </w:r>
      <w:r w:rsidR="00183000">
        <w:t xml:space="preserve">November.  </w:t>
      </w:r>
    </w:p>
    <w:p w14:paraId="6518CE4D" w14:textId="1F0FB356" w:rsidR="00814307" w:rsidRPr="00FA3B8A" w:rsidRDefault="00A00586" w:rsidP="009E46DE">
      <w:pPr>
        <w:pStyle w:val="ListParagraph"/>
        <w:numPr>
          <w:ilvl w:val="2"/>
          <w:numId w:val="2"/>
        </w:numPr>
        <w:contextualSpacing w:val="0"/>
      </w:pPr>
      <w:r>
        <w:lastRenderedPageBreak/>
        <w:t>Heather Carlson</w:t>
      </w:r>
      <w:r w:rsidR="00AD7F6D">
        <w:t xml:space="preserve">, formerly a supervisor from </w:t>
      </w:r>
      <w:r w:rsidR="005472E1">
        <w:t>Ozaukee</w:t>
      </w:r>
      <w:r w:rsidR="00AD7F6D">
        <w:t xml:space="preserve"> County filled the position </w:t>
      </w:r>
      <w:r w:rsidR="0043221F">
        <w:t>vacated by</w:t>
      </w:r>
      <w:r w:rsidR="00AD7F6D">
        <w:t xml:space="preserve"> </w:t>
      </w:r>
      <w:r w:rsidR="00183000">
        <w:t xml:space="preserve">Danielle, and </w:t>
      </w:r>
      <w:r w:rsidR="009E46DE">
        <w:t>it was just announced earlier this week that Danielle is coming back to fill the position vacated by Langeston.</w:t>
      </w:r>
    </w:p>
    <w:p w14:paraId="022E9459" w14:textId="6D11D2AA" w:rsidR="00E34BE1" w:rsidRDefault="00395B43" w:rsidP="009E7F4E">
      <w:pPr>
        <w:pStyle w:val="ListParagraph"/>
        <w:numPr>
          <w:ilvl w:val="1"/>
          <w:numId w:val="2"/>
        </w:numPr>
        <w:contextualSpacing w:val="0"/>
      </w:pPr>
      <w:r w:rsidRPr="00FA3B8A">
        <w:t>Training</w:t>
      </w:r>
      <w:r w:rsidR="00E34BE1" w:rsidRPr="00FA3B8A">
        <w:t xml:space="preserve"> Subcommittee</w:t>
      </w:r>
      <w:r w:rsidR="002225AB" w:rsidRPr="00FA3B8A">
        <w:t xml:space="preserve"> </w:t>
      </w:r>
      <w:r w:rsidR="00B86EC3" w:rsidRPr="00FA3B8A">
        <w:t>report</w:t>
      </w:r>
      <w:r w:rsidR="00AA2454">
        <w:t xml:space="preserve"> </w:t>
      </w:r>
    </w:p>
    <w:p w14:paraId="011B9B70" w14:textId="67F6031E" w:rsidR="009E46DE" w:rsidRDefault="00704E7F" w:rsidP="009E46DE">
      <w:pPr>
        <w:pStyle w:val="ListParagraph"/>
        <w:numPr>
          <w:ilvl w:val="2"/>
          <w:numId w:val="2"/>
        </w:numPr>
        <w:contextualSpacing w:val="0"/>
      </w:pPr>
      <w:r>
        <w:t xml:space="preserve">A </w:t>
      </w:r>
      <w:r w:rsidR="006E26A8">
        <w:t xml:space="preserve">virtual </w:t>
      </w:r>
      <w:r>
        <w:t xml:space="preserve">regional workshop </w:t>
      </w:r>
      <w:proofErr w:type="gramStart"/>
      <w:r>
        <w:t>on the subject of working</w:t>
      </w:r>
      <w:proofErr w:type="gramEnd"/>
      <w:r>
        <w:t xml:space="preserve"> with LGBTQ+ Youth </w:t>
      </w:r>
      <w:r w:rsidR="006E26A8">
        <w:t>and their Families facilitated by Dr. William Hutter took place on December 3</w:t>
      </w:r>
      <w:r w:rsidR="006E26A8" w:rsidRPr="006E26A8">
        <w:rPr>
          <w:vertAlign w:val="superscript"/>
        </w:rPr>
        <w:t>rd</w:t>
      </w:r>
      <w:r w:rsidR="006E26A8">
        <w:t xml:space="preserve">.  28 individuals attended, representing all 6 of our counties.  </w:t>
      </w:r>
      <w:r w:rsidR="00AA3474">
        <w:t xml:space="preserve">He was very well received, as the evaluations reflect.  </w:t>
      </w:r>
      <w:r w:rsidR="00D90A2E">
        <w:t xml:space="preserve">On a scale of 1 – 5, 1 being very dissatisfied and 5 being very satisfied, the workshop was rated a 4.8.  </w:t>
      </w:r>
      <w:r w:rsidR="00F7510F">
        <w:t>Similarly</w:t>
      </w:r>
      <w:r w:rsidR="00D90A2E">
        <w:t xml:space="preserve">, </w:t>
      </w:r>
      <w:r w:rsidR="00F7510F">
        <w:t xml:space="preserve">participants rated the environment as welcoming, the presentation as engaging, and stated they had an opportunity to share their experiences and ask questions.  </w:t>
      </w:r>
    </w:p>
    <w:p w14:paraId="066BB7B5" w14:textId="0EEC83B9" w:rsidR="00F7510F" w:rsidRDefault="007C7C9E" w:rsidP="009E46DE">
      <w:pPr>
        <w:pStyle w:val="ListParagraph"/>
        <w:numPr>
          <w:ilvl w:val="2"/>
          <w:numId w:val="2"/>
        </w:numPr>
        <w:contextualSpacing w:val="0"/>
      </w:pPr>
      <w:r>
        <w:t xml:space="preserve">Two upcoming </w:t>
      </w:r>
      <w:r w:rsidR="00D20DB4">
        <w:t xml:space="preserve">virtual </w:t>
      </w:r>
      <w:r>
        <w:t>trainings for which registration is still open and you are all invited to:</w:t>
      </w:r>
    </w:p>
    <w:p w14:paraId="514F2C9A" w14:textId="16A2FAC8" w:rsidR="00D20DB4" w:rsidRDefault="00D20DB4" w:rsidP="00D20DB4">
      <w:pPr>
        <w:pStyle w:val="ListParagraph"/>
        <w:numPr>
          <w:ilvl w:val="3"/>
          <w:numId w:val="2"/>
        </w:numPr>
      </w:pPr>
      <w:r>
        <w:t>My Middle Name is Resilience by Laura Newman on January 5</w:t>
      </w:r>
      <w:r w:rsidRPr="00D20DB4">
        <w:rPr>
          <w:vertAlign w:val="superscript"/>
        </w:rPr>
        <w:t>th</w:t>
      </w:r>
      <w:r>
        <w:t xml:space="preserve"> from 10:00 – 12:00</w:t>
      </w:r>
      <w:r w:rsidR="005C19B5">
        <w:t>.  As of Monday, 39 people have registered.</w:t>
      </w:r>
    </w:p>
    <w:p w14:paraId="656EEA62" w14:textId="1C957C1F" w:rsidR="00D20DB4" w:rsidRDefault="00B04F03" w:rsidP="00D20DB4">
      <w:pPr>
        <w:pStyle w:val="ListParagraph"/>
        <w:numPr>
          <w:ilvl w:val="3"/>
          <w:numId w:val="2"/>
        </w:numPr>
      </w:pPr>
      <w:r w:rsidRPr="00B04F03">
        <w:t xml:space="preserve">Understanding LGBTQ+ Youth Identity Development: Debunking myths and promoting best practices for support </w:t>
      </w:r>
      <w:r>
        <w:t xml:space="preserve">by </w:t>
      </w:r>
      <w:r w:rsidR="00C21263" w:rsidRPr="00C21263">
        <w:t>Drs. Stephanie Budge and Elliot Tebbe</w:t>
      </w:r>
      <w:r w:rsidR="00C21263">
        <w:t xml:space="preserve"> on January 12 from 9:00 – 11:00.</w:t>
      </w:r>
      <w:r w:rsidR="005C19B5">
        <w:t xml:space="preserve">  33 people have registered so far.</w:t>
      </w:r>
    </w:p>
    <w:p w14:paraId="45D87D41" w14:textId="6D83C69C" w:rsidR="00CD6424" w:rsidRDefault="00682695" w:rsidP="00CD6424">
      <w:pPr>
        <w:pStyle w:val="ListParagraph"/>
        <w:numPr>
          <w:ilvl w:val="2"/>
          <w:numId w:val="2"/>
        </w:numPr>
      </w:pPr>
      <w:r>
        <w:t xml:space="preserve">A </w:t>
      </w:r>
      <w:r w:rsidR="00293F0F">
        <w:t>n</w:t>
      </w:r>
      <w:r>
        <w:t xml:space="preserve">ew video training for CCS providers has been developed and is posted on the regional website on the topic of Confidentiality Practices in CCS.  </w:t>
      </w:r>
      <w:r w:rsidR="00787A6A">
        <w:t xml:space="preserve">It is facilitated by Jessica Beauchamp and is approximately 35 minutes in length.  </w:t>
      </w:r>
      <w:r w:rsidR="00293F0F">
        <w:t>It covers an</w:t>
      </w:r>
      <w:r w:rsidR="00293F0F" w:rsidRPr="00293F0F">
        <w:t xml:space="preserve"> overview of pertinent statutes</w:t>
      </w:r>
      <w:r w:rsidR="00293F0F">
        <w:t xml:space="preserve"> and </w:t>
      </w:r>
      <w:r w:rsidR="00293F0F" w:rsidRPr="00293F0F">
        <w:t>rules</w:t>
      </w:r>
      <w:r w:rsidR="00293F0F">
        <w:t xml:space="preserve"> related to HIPAA and confidentiality</w:t>
      </w:r>
      <w:r w:rsidR="00293F0F" w:rsidRPr="00293F0F">
        <w:t xml:space="preserve">, confidentiality in specific </w:t>
      </w:r>
      <w:r w:rsidR="00293F0F">
        <w:t xml:space="preserve">situations </w:t>
      </w:r>
      <w:r w:rsidR="00293F0F" w:rsidRPr="00293F0F">
        <w:t>(</w:t>
      </w:r>
      <w:proofErr w:type="gramStart"/>
      <w:r w:rsidR="00293F0F" w:rsidRPr="00293F0F">
        <w:t>e.g.</w:t>
      </w:r>
      <w:proofErr w:type="gramEnd"/>
      <w:r w:rsidR="00293F0F" w:rsidRPr="00293F0F">
        <w:t xml:space="preserve"> paper documents, use of technology, and conversations), disposal of records, recommendations for reporting a breach, and resources.  </w:t>
      </w:r>
      <w:r w:rsidR="00AB716A">
        <w:t xml:space="preserve">It is posted at: </w:t>
      </w:r>
      <w:hyperlink r:id="rId8" w:history="1">
        <w:r w:rsidR="00AB716A" w:rsidRPr="00C02418">
          <w:rPr>
            <w:rStyle w:val="Hyperlink"/>
          </w:rPr>
          <w:t>https://www.cwhpartnership.org/ccs-orientation.html</w:t>
        </w:r>
      </w:hyperlink>
      <w:r w:rsidR="00AB716A">
        <w:t xml:space="preserve">. </w:t>
      </w:r>
    </w:p>
    <w:p w14:paraId="2000F049" w14:textId="257A5984" w:rsidR="00A6694F" w:rsidRDefault="0090200F" w:rsidP="009E7F4E">
      <w:pPr>
        <w:pStyle w:val="ListParagraph"/>
        <w:numPr>
          <w:ilvl w:val="1"/>
          <w:numId w:val="2"/>
        </w:numPr>
        <w:contextualSpacing w:val="0"/>
      </w:pPr>
      <w:r w:rsidRPr="00FA3B8A">
        <w:t>Quality Improvement Subcommittee</w:t>
      </w:r>
      <w:r w:rsidR="002225AB" w:rsidRPr="00FA3B8A">
        <w:t xml:space="preserve"> </w:t>
      </w:r>
      <w:r w:rsidR="00B86EC3" w:rsidRPr="00FA3B8A">
        <w:t>report</w:t>
      </w:r>
    </w:p>
    <w:p w14:paraId="232ABB61" w14:textId="1887BDA6" w:rsidR="005C6292" w:rsidRDefault="005C6292" w:rsidP="005C6292">
      <w:pPr>
        <w:pStyle w:val="ListParagraph"/>
        <w:numPr>
          <w:ilvl w:val="2"/>
          <w:numId w:val="2"/>
        </w:numPr>
      </w:pPr>
      <w:r>
        <w:t>The two new versions of the CCS assessment form are now available on the forms page of the regional website</w:t>
      </w:r>
      <w:r w:rsidR="00984285">
        <w:t xml:space="preserve">: </w:t>
      </w:r>
      <w:hyperlink r:id="rId9" w:history="1">
        <w:r w:rsidR="00984285" w:rsidRPr="00C02418">
          <w:rPr>
            <w:rStyle w:val="Hyperlink"/>
          </w:rPr>
          <w:t>https://www.cwhpartnership.org/regional-ccs-forms.html</w:t>
        </w:r>
      </w:hyperlink>
      <w:r w:rsidR="00984285">
        <w:t xml:space="preserve"> </w:t>
      </w:r>
    </w:p>
    <w:p w14:paraId="15B670BD" w14:textId="5C0738DC" w:rsidR="00AB716A" w:rsidRDefault="005C6292" w:rsidP="00984285">
      <w:pPr>
        <w:pStyle w:val="ListParagraph"/>
        <w:numPr>
          <w:ilvl w:val="2"/>
          <w:numId w:val="2"/>
        </w:numPr>
      </w:pPr>
      <w:r>
        <w:t>New Consumer Satisfaction Survey process</w:t>
      </w:r>
      <w:r w:rsidR="003D726C">
        <w:t xml:space="preserve"> – </w:t>
      </w:r>
      <w:r w:rsidR="00622E0F">
        <w:t xml:space="preserve">deadline for each county to enter data into the new online system is December 31.   Lori will discuss logistics of gaining access with Green Lake County </w:t>
      </w:r>
      <w:r w:rsidR="00F279DD">
        <w:t>for purposes of developing county-specific and regional satisfaction reports.</w:t>
      </w:r>
    </w:p>
    <w:p w14:paraId="2ABD3721" w14:textId="05C55A25" w:rsidR="00F279DD" w:rsidRPr="00FA3B8A" w:rsidRDefault="009548C5" w:rsidP="00984285">
      <w:pPr>
        <w:pStyle w:val="ListParagraph"/>
        <w:numPr>
          <w:ilvl w:val="2"/>
          <w:numId w:val="2"/>
        </w:numPr>
      </w:pPr>
      <w:r>
        <w:t xml:space="preserve">Marquette and Waupaca Counties both </w:t>
      </w:r>
      <w:r w:rsidR="005F3BB6">
        <w:t xml:space="preserve">successfully </w:t>
      </w:r>
      <w:r>
        <w:t>completed their annual Division of Quality Assurance reviews</w:t>
      </w:r>
      <w:r w:rsidR="005F3BB6">
        <w:t xml:space="preserve">. </w:t>
      </w:r>
    </w:p>
    <w:p w14:paraId="0784EA26" w14:textId="77777777" w:rsidR="009E7F4E" w:rsidRDefault="009E7F4E" w:rsidP="009E7F4E"/>
    <w:p w14:paraId="1D7E0E68" w14:textId="015DD36F" w:rsidR="00AB0F0E" w:rsidRPr="00F6140C" w:rsidRDefault="00AD1962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F6140C">
        <w:rPr>
          <w:b/>
          <w:bCs/>
        </w:rPr>
        <w:t>2022 Meetings</w:t>
      </w:r>
    </w:p>
    <w:p w14:paraId="6F717BFE" w14:textId="072C4A5A" w:rsidR="0052667B" w:rsidRDefault="00952AE5" w:rsidP="009E7F4E">
      <w:pPr>
        <w:pStyle w:val="ListParagraph"/>
        <w:numPr>
          <w:ilvl w:val="1"/>
          <w:numId w:val="2"/>
        </w:numPr>
        <w:contextualSpacing w:val="0"/>
      </w:pPr>
      <w:r>
        <w:t>March 9, June 8, Sept</w:t>
      </w:r>
      <w:r w:rsidR="004678AD">
        <w:t>ember 14, December 14</w:t>
      </w:r>
    </w:p>
    <w:p w14:paraId="144F9096" w14:textId="3989A81A" w:rsidR="00F6140C" w:rsidRPr="00FA3B8A" w:rsidRDefault="00F6140C" w:rsidP="009E7F4E">
      <w:pPr>
        <w:pStyle w:val="ListParagraph"/>
        <w:numPr>
          <w:ilvl w:val="1"/>
          <w:numId w:val="2"/>
        </w:numPr>
        <w:contextualSpacing w:val="0"/>
      </w:pPr>
      <w:r>
        <w:t>Lori Martin will send calendar invites</w:t>
      </w:r>
    </w:p>
    <w:p w14:paraId="6614419C" w14:textId="77777777" w:rsidR="009E7F4E" w:rsidRDefault="009E7F4E" w:rsidP="009E7F4E">
      <w:pPr>
        <w:pStyle w:val="ListParagraph"/>
        <w:ind w:left="360"/>
        <w:contextualSpacing w:val="0"/>
      </w:pPr>
    </w:p>
    <w:p w14:paraId="6ABFAE33" w14:textId="211CB9E5" w:rsidR="00003DB7" w:rsidRPr="00C42836" w:rsidRDefault="00FB38C8" w:rsidP="009E7F4E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C42836">
        <w:rPr>
          <w:b/>
          <w:bCs/>
        </w:rPr>
        <w:t>Meeting Adjournment</w:t>
      </w:r>
    </w:p>
    <w:p w14:paraId="780F54F5" w14:textId="55556D94" w:rsidR="00736C35" w:rsidRDefault="00004513" w:rsidP="00004513">
      <w:pPr>
        <w:pStyle w:val="ListParagraph"/>
        <w:ind w:left="360"/>
        <w:contextualSpacing w:val="0"/>
      </w:pPr>
      <w:r>
        <w:t>M</w:t>
      </w:r>
      <w:r w:rsidR="00F6140C">
        <w:t xml:space="preserve">ary Walters </w:t>
      </w:r>
      <w:r w:rsidR="00234445">
        <w:t xml:space="preserve">motioned to </w:t>
      </w:r>
      <w:r w:rsidR="00840136">
        <w:t xml:space="preserve">adjourned </w:t>
      </w:r>
      <w:r w:rsidR="00234445">
        <w:t xml:space="preserve">, Joy </w:t>
      </w:r>
      <w:r w:rsidR="00F6140C">
        <w:t xml:space="preserve">Waterbury </w:t>
      </w:r>
      <w:r w:rsidR="00234445">
        <w:t>seconded</w:t>
      </w:r>
      <w:r w:rsidR="00F6140C">
        <w:t xml:space="preserve">, motion passed.  Meeting adjourned at </w:t>
      </w:r>
      <w:r w:rsidR="00234445">
        <w:t>11:25</w:t>
      </w:r>
      <w:r w:rsidR="00F6140C">
        <w:t>.</w:t>
      </w:r>
    </w:p>
    <w:sectPr w:rsidR="00736C35" w:rsidSect="00F27F53">
      <w:footerReference w:type="default" r:id="rId10"/>
      <w:pgSz w:w="12240" w:h="15840"/>
      <w:pgMar w:top="898" w:right="1152" w:bottom="810" w:left="1152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FAF2" w14:textId="77777777" w:rsidR="00DA2158" w:rsidRDefault="00DA2158" w:rsidP="002A20B3">
      <w:r>
        <w:separator/>
      </w:r>
    </w:p>
  </w:endnote>
  <w:endnote w:type="continuationSeparator" w:id="0">
    <w:p w14:paraId="02AFE7DE" w14:textId="77777777" w:rsidR="00DA2158" w:rsidRDefault="00DA2158" w:rsidP="002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21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B5A26" w14:textId="3EDD4AF9" w:rsidR="00D642B5" w:rsidRDefault="00D64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D0F31" w14:textId="77777777" w:rsidR="00D642B5" w:rsidRDefault="00D6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8C55" w14:textId="77777777" w:rsidR="00DA2158" w:rsidRDefault="00DA2158" w:rsidP="002A20B3">
      <w:r>
        <w:separator/>
      </w:r>
    </w:p>
  </w:footnote>
  <w:footnote w:type="continuationSeparator" w:id="0">
    <w:p w14:paraId="346C65F7" w14:textId="77777777" w:rsidR="00DA2158" w:rsidRDefault="00DA2158" w:rsidP="002A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32"/>
    <w:multiLevelType w:val="multilevel"/>
    <w:tmpl w:val="7D8E4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5289C"/>
    <w:multiLevelType w:val="hybridMultilevel"/>
    <w:tmpl w:val="55C62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23A8"/>
    <w:multiLevelType w:val="multilevel"/>
    <w:tmpl w:val="582E47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D1B7D05"/>
    <w:multiLevelType w:val="hybridMultilevel"/>
    <w:tmpl w:val="0FD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6CF4"/>
    <w:multiLevelType w:val="multilevel"/>
    <w:tmpl w:val="E4A67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5883B01"/>
    <w:multiLevelType w:val="hybridMultilevel"/>
    <w:tmpl w:val="B6821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987AF9"/>
    <w:multiLevelType w:val="hybridMultilevel"/>
    <w:tmpl w:val="C67E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0"/>
    <w:rsid w:val="00003DB7"/>
    <w:rsid w:val="00004513"/>
    <w:rsid w:val="00004B7F"/>
    <w:rsid w:val="00012ED4"/>
    <w:rsid w:val="0001411D"/>
    <w:rsid w:val="00014D42"/>
    <w:rsid w:val="000158D6"/>
    <w:rsid w:val="00016496"/>
    <w:rsid w:val="00017BF4"/>
    <w:rsid w:val="00022230"/>
    <w:rsid w:val="00022B42"/>
    <w:rsid w:val="000340A2"/>
    <w:rsid w:val="000357B1"/>
    <w:rsid w:val="000406E8"/>
    <w:rsid w:val="00042138"/>
    <w:rsid w:val="000461FD"/>
    <w:rsid w:val="000513B6"/>
    <w:rsid w:val="00055178"/>
    <w:rsid w:val="0006232D"/>
    <w:rsid w:val="00063B1A"/>
    <w:rsid w:val="00066D46"/>
    <w:rsid w:val="00071B73"/>
    <w:rsid w:val="00086C91"/>
    <w:rsid w:val="00092569"/>
    <w:rsid w:val="00093108"/>
    <w:rsid w:val="000A0694"/>
    <w:rsid w:val="000A1822"/>
    <w:rsid w:val="000A5C84"/>
    <w:rsid w:val="000C3A97"/>
    <w:rsid w:val="000C4572"/>
    <w:rsid w:val="000C7ACA"/>
    <w:rsid w:val="000D41E2"/>
    <w:rsid w:val="000D426C"/>
    <w:rsid w:val="000D44DE"/>
    <w:rsid w:val="000F3541"/>
    <w:rsid w:val="00105047"/>
    <w:rsid w:val="00105645"/>
    <w:rsid w:val="0011627D"/>
    <w:rsid w:val="001323F9"/>
    <w:rsid w:val="001435D3"/>
    <w:rsid w:val="00146CBC"/>
    <w:rsid w:val="00146EB7"/>
    <w:rsid w:val="00152652"/>
    <w:rsid w:val="00153418"/>
    <w:rsid w:val="00153CB5"/>
    <w:rsid w:val="0016066B"/>
    <w:rsid w:val="00162B10"/>
    <w:rsid w:val="00165A61"/>
    <w:rsid w:val="001675FF"/>
    <w:rsid w:val="001802AF"/>
    <w:rsid w:val="00183000"/>
    <w:rsid w:val="00183B59"/>
    <w:rsid w:val="00184CA9"/>
    <w:rsid w:val="00185171"/>
    <w:rsid w:val="00186AE9"/>
    <w:rsid w:val="00191E67"/>
    <w:rsid w:val="00192C13"/>
    <w:rsid w:val="001B5052"/>
    <w:rsid w:val="001C1C48"/>
    <w:rsid w:val="001C2B7F"/>
    <w:rsid w:val="001C393D"/>
    <w:rsid w:val="001D2211"/>
    <w:rsid w:val="001D6DA0"/>
    <w:rsid w:val="001E3B21"/>
    <w:rsid w:val="00202D5D"/>
    <w:rsid w:val="00210AB9"/>
    <w:rsid w:val="0021689B"/>
    <w:rsid w:val="002225AB"/>
    <w:rsid w:val="00222612"/>
    <w:rsid w:val="00223097"/>
    <w:rsid w:val="00227793"/>
    <w:rsid w:val="00234445"/>
    <w:rsid w:val="002345ED"/>
    <w:rsid w:val="0023732A"/>
    <w:rsid w:val="00255AE8"/>
    <w:rsid w:val="00256593"/>
    <w:rsid w:val="00270331"/>
    <w:rsid w:val="002760D7"/>
    <w:rsid w:val="002829C3"/>
    <w:rsid w:val="00292C83"/>
    <w:rsid w:val="00293F0F"/>
    <w:rsid w:val="002A20B3"/>
    <w:rsid w:val="002A390F"/>
    <w:rsid w:val="002A5632"/>
    <w:rsid w:val="002B638D"/>
    <w:rsid w:val="002C22AE"/>
    <w:rsid w:val="002C38E1"/>
    <w:rsid w:val="002E26AA"/>
    <w:rsid w:val="002F3AC5"/>
    <w:rsid w:val="002F411A"/>
    <w:rsid w:val="003139BD"/>
    <w:rsid w:val="003333F1"/>
    <w:rsid w:val="00341C38"/>
    <w:rsid w:val="00344EDA"/>
    <w:rsid w:val="00357BEA"/>
    <w:rsid w:val="00362421"/>
    <w:rsid w:val="00363691"/>
    <w:rsid w:val="00373654"/>
    <w:rsid w:val="00375EAB"/>
    <w:rsid w:val="003773E2"/>
    <w:rsid w:val="00385999"/>
    <w:rsid w:val="00387915"/>
    <w:rsid w:val="0039034F"/>
    <w:rsid w:val="00390816"/>
    <w:rsid w:val="00395B43"/>
    <w:rsid w:val="003A0626"/>
    <w:rsid w:val="003A11E1"/>
    <w:rsid w:val="003A653A"/>
    <w:rsid w:val="003B2181"/>
    <w:rsid w:val="003B5A06"/>
    <w:rsid w:val="003D6F80"/>
    <w:rsid w:val="003D726C"/>
    <w:rsid w:val="003E7508"/>
    <w:rsid w:val="003F4795"/>
    <w:rsid w:val="003F4A29"/>
    <w:rsid w:val="003F5594"/>
    <w:rsid w:val="00403806"/>
    <w:rsid w:val="0040611C"/>
    <w:rsid w:val="00414D1C"/>
    <w:rsid w:val="00422030"/>
    <w:rsid w:val="004222C0"/>
    <w:rsid w:val="004247FF"/>
    <w:rsid w:val="00431274"/>
    <w:rsid w:val="0043221F"/>
    <w:rsid w:val="00442B89"/>
    <w:rsid w:val="004500A8"/>
    <w:rsid w:val="00466940"/>
    <w:rsid w:val="004678AD"/>
    <w:rsid w:val="004705A9"/>
    <w:rsid w:val="00470C17"/>
    <w:rsid w:val="00472FEA"/>
    <w:rsid w:val="004778AA"/>
    <w:rsid w:val="00487DC8"/>
    <w:rsid w:val="00496F16"/>
    <w:rsid w:val="004A3A28"/>
    <w:rsid w:val="004B4378"/>
    <w:rsid w:val="004B576E"/>
    <w:rsid w:val="004C04DE"/>
    <w:rsid w:val="004C2BF5"/>
    <w:rsid w:val="004C5F60"/>
    <w:rsid w:val="004C7D73"/>
    <w:rsid w:val="004D01AA"/>
    <w:rsid w:val="004D09AB"/>
    <w:rsid w:val="004D3E02"/>
    <w:rsid w:val="004D615E"/>
    <w:rsid w:val="004D67A7"/>
    <w:rsid w:val="004E23E0"/>
    <w:rsid w:val="004F09DD"/>
    <w:rsid w:val="004F5115"/>
    <w:rsid w:val="005019AA"/>
    <w:rsid w:val="005027DE"/>
    <w:rsid w:val="00510B9F"/>
    <w:rsid w:val="005210D7"/>
    <w:rsid w:val="00523DD3"/>
    <w:rsid w:val="0052667B"/>
    <w:rsid w:val="005270F5"/>
    <w:rsid w:val="005319D8"/>
    <w:rsid w:val="00540094"/>
    <w:rsid w:val="00540C91"/>
    <w:rsid w:val="00544D64"/>
    <w:rsid w:val="00544F68"/>
    <w:rsid w:val="005472E1"/>
    <w:rsid w:val="0055673D"/>
    <w:rsid w:val="00560BED"/>
    <w:rsid w:val="00562A57"/>
    <w:rsid w:val="005657B9"/>
    <w:rsid w:val="00567451"/>
    <w:rsid w:val="00571EC8"/>
    <w:rsid w:val="00572839"/>
    <w:rsid w:val="00574A1A"/>
    <w:rsid w:val="005760FF"/>
    <w:rsid w:val="00576CEC"/>
    <w:rsid w:val="00577C21"/>
    <w:rsid w:val="00580507"/>
    <w:rsid w:val="005823B2"/>
    <w:rsid w:val="00593478"/>
    <w:rsid w:val="00594AED"/>
    <w:rsid w:val="005B50B5"/>
    <w:rsid w:val="005C19B5"/>
    <w:rsid w:val="005C6292"/>
    <w:rsid w:val="005D1A4A"/>
    <w:rsid w:val="005D4805"/>
    <w:rsid w:val="005D5311"/>
    <w:rsid w:val="005E4ADB"/>
    <w:rsid w:val="005F1C7A"/>
    <w:rsid w:val="005F3BB6"/>
    <w:rsid w:val="0060332C"/>
    <w:rsid w:val="0060488B"/>
    <w:rsid w:val="00617355"/>
    <w:rsid w:val="00622B4A"/>
    <w:rsid w:val="00622E0F"/>
    <w:rsid w:val="00633848"/>
    <w:rsid w:val="00635172"/>
    <w:rsid w:val="00637547"/>
    <w:rsid w:val="00644CCD"/>
    <w:rsid w:val="00651947"/>
    <w:rsid w:val="0065292A"/>
    <w:rsid w:val="006604F5"/>
    <w:rsid w:val="0066537A"/>
    <w:rsid w:val="00675788"/>
    <w:rsid w:val="00682695"/>
    <w:rsid w:val="00683151"/>
    <w:rsid w:val="00690257"/>
    <w:rsid w:val="00690D3A"/>
    <w:rsid w:val="006A2346"/>
    <w:rsid w:val="006A7B56"/>
    <w:rsid w:val="006B1881"/>
    <w:rsid w:val="006B4187"/>
    <w:rsid w:val="006B43F0"/>
    <w:rsid w:val="006B4401"/>
    <w:rsid w:val="006B4AEE"/>
    <w:rsid w:val="006B6418"/>
    <w:rsid w:val="006C0D86"/>
    <w:rsid w:val="006C5EC3"/>
    <w:rsid w:val="006D1119"/>
    <w:rsid w:val="006E26A8"/>
    <w:rsid w:val="006E7187"/>
    <w:rsid w:val="006F4B68"/>
    <w:rsid w:val="006F7821"/>
    <w:rsid w:val="0070106B"/>
    <w:rsid w:val="0070154F"/>
    <w:rsid w:val="00704E7F"/>
    <w:rsid w:val="00712D17"/>
    <w:rsid w:val="0071635D"/>
    <w:rsid w:val="00717DD8"/>
    <w:rsid w:val="00725B79"/>
    <w:rsid w:val="0072656A"/>
    <w:rsid w:val="0073037F"/>
    <w:rsid w:val="00733474"/>
    <w:rsid w:val="00733F0A"/>
    <w:rsid w:val="00736C35"/>
    <w:rsid w:val="007522FE"/>
    <w:rsid w:val="00752DC8"/>
    <w:rsid w:val="0075450D"/>
    <w:rsid w:val="00754C44"/>
    <w:rsid w:val="00757B1A"/>
    <w:rsid w:val="00771EAF"/>
    <w:rsid w:val="00771EE5"/>
    <w:rsid w:val="007764D6"/>
    <w:rsid w:val="007856D2"/>
    <w:rsid w:val="00787A6A"/>
    <w:rsid w:val="007A6D02"/>
    <w:rsid w:val="007C1FC9"/>
    <w:rsid w:val="007C326B"/>
    <w:rsid w:val="007C74A2"/>
    <w:rsid w:val="007C7C9E"/>
    <w:rsid w:val="007D140E"/>
    <w:rsid w:val="007D64D3"/>
    <w:rsid w:val="007D6A2B"/>
    <w:rsid w:val="007E0DD8"/>
    <w:rsid w:val="007E1AFE"/>
    <w:rsid w:val="007E4BB9"/>
    <w:rsid w:val="007E66D6"/>
    <w:rsid w:val="007E7D5D"/>
    <w:rsid w:val="007F14BC"/>
    <w:rsid w:val="00800B22"/>
    <w:rsid w:val="00800C43"/>
    <w:rsid w:val="00807A1E"/>
    <w:rsid w:val="00814307"/>
    <w:rsid w:val="00815F37"/>
    <w:rsid w:val="00821D2A"/>
    <w:rsid w:val="00837226"/>
    <w:rsid w:val="00840136"/>
    <w:rsid w:val="008450FD"/>
    <w:rsid w:val="00846704"/>
    <w:rsid w:val="008600D6"/>
    <w:rsid w:val="00865E71"/>
    <w:rsid w:val="00870137"/>
    <w:rsid w:val="008720A1"/>
    <w:rsid w:val="00873AA7"/>
    <w:rsid w:val="0089090F"/>
    <w:rsid w:val="008975CF"/>
    <w:rsid w:val="008A0A81"/>
    <w:rsid w:val="008A43FC"/>
    <w:rsid w:val="008A5F6C"/>
    <w:rsid w:val="008B267D"/>
    <w:rsid w:val="008B43FC"/>
    <w:rsid w:val="008B5644"/>
    <w:rsid w:val="008B56EF"/>
    <w:rsid w:val="008B5FDC"/>
    <w:rsid w:val="008B62A6"/>
    <w:rsid w:val="008B7370"/>
    <w:rsid w:val="008C5C2F"/>
    <w:rsid w:val="008C696F"/>
    <w:rsid w:val="008E01EF"/>
    <w:rsid w:val="008E3DA7"/>
    <w:rsid w:val="008E75CF"/>
    <w:rsid w:val="008F029E"/>
    <w:rsid w:val="008F59B5"/>
    <w:rsid w:val="009004C0"/>
    <w:rsid w:val="0090200F"/>
    <w:rsid w:val="009222CA"/>
    <w:rsid w:val="009274BF"/>
    <w:rsid w:val="00927904"/>
    <w:rsid w:val="009317FF"/>
    <w:rsid w:val="0093412D"/>
    <w:rsid w:val="00951857"/>
    <w:rsid w:val="00952AE5"/>
    <w:rsid w:val="00954534"/>
    <w:rsid w:val="009548C5"/>
    <w:rsid w:val="00967205"/>
    <w:rsid w:val="00967956"/>
    <w:rsid w:val="00973316"/>
    <w:rsid w:val="0098030A"/>
    <w:rsid w:val="0098259C"/>
    <w:rsid w:val="00984285"/>
    <w:rsid w:val="0098607D"/>
    <w:rsid w:val="009965E7"/>
    <w:rsid w:val="00996E9C"/>
    <w:rsid w:val="009A2A33"/>
    <w:rsid w:val="009A52A0"/>
    <w:rsid w:val="009A5D64"/>
    <w:rsid w:val="009B00A5"/>
    <w:rsid w:val="009B0D6E"/>
    <w:rsid w:val="009B5613"/>
    <w:rsid w:val="009C2107"/>
    <w:rsid w:val="009C366E"/>
    <w:rsid w:val="009C579C"/>
    <w:rsid w:val="009C63D5"/>
    <w:rsid w:val="009D2754"/>
    <w:rsid w:val="009D6E17"/>
    <w:rsid w:val="009D7E84"/>
    <w:rsid w:val="009E46DE"/>
    <w:rsid w:val="009E7F4E"/>
    <w:rsid w:val="009F6754"/>
    <w:rsid w:val="00A00586"/>
    <w:rsid w:val="00A10E91"/>
    <w:rsid w:val="00A15EA1"/>
    <w:rsid w:val="00A241D1"/>
    <w:rsid w:val="00A32598"/>
    <w:rsid w:val="00A402A8"/>
    <w:rsid w:val="00A441FD"/>
    <w:rsid w:val="00A535B4"/>
    <w:rsid w:val="00A6214A"/>
    <w:rsid w:val="00A660A4"/>
    <w:rsid w:val="00A6694F"/>
    <w:rsid w:val="00A66DE4"/>
    <w:rsid w:val="00A67284"/>
    <w:rsid w:val="00A7086F"/>
    <w:rsid w:val="00A72973"/>
    <w:rsid w:val="00A81D1F"/>
    <w:rsid w:val="00A81D29"/>
    <w:rsid w:val="00A91AD8"/>
    <w:rsid w:val="00AA2454"/>
    <w:rsid w:val="00AA3474"/>
    <w:rsid w:val="00AA70DC"/>
    <w:rsid w:val="00AB0F0E"/>
    <w:rsid w:val="00AB3E61"/>
    <w:rsid w:val="00AB716A"/>
    <w:rsid w:val="00AB72DC"/>
    <w:rsid w:val="00AC3135"/>
    <w:rsid w:val="00AC7211"/>
    <w:rsid w:val="00AD03AB"/>
    <w:rsid w:val="00AD07A7"/>
    <w:rsid w:val="00AD1962"/>
    <w:rsid w:val="00AD1DD6"/>
    <w:rsid w:val="00AD1F19"/>
    <w:rsid w:val="00AD4693"/>
    <w:rsid w:val="00AD7F6D"/>
    <w:rsid w:val="00AE5E10"/>
    <w:rsid w:val="00B016B8"/>
    <w:rsid w:val="00B04F03"/>
    <w:rsid w:val="00B2187F"/>
    <w:rsid w:val="00B2364B"/>
    <w:rsid w:val="00B23FB1"/>
    <w:rsid w:val="00B302FB"/>
    <w:rsid w:val="00B30BED"/>
    <w:rsid w:val="00B315DC"/>
    <w:rsid w:val="00B326DE"/>
    <w:rsid w:val="00B37D3B"/>
    <w:rsid w:val="00B40C46"/>
    <w:rsid w:val="00B4401B"/>
    <w:rsid w:val="00B44757"/>
    <w:rsid w:val="00B51DD9"/>
    <w:rsid w:val="00B64F61"/>
    <w:rsid w:val="00B706DF"/>
    <w:rsid w:val="00B86EC3"/>
    <w:rsid w:val="00B93AAB"/>
    <w:rsid w:val="00BA7A89"/>
    <w:rsid w:val="00BB05B6"/>
    <w:rsid w:val="00BB4413"/>
    <w:rsid w:val="00BB47C6"/>
    <w:rsid w:val="00BB7FE5"/>
    <w:rsid w:val="00BC65BD"/>
    <w:rsid w:val="00BD1545"/>
    <w:rsid w:val="00BD6803"/>
    <w:rsid w:val="00BE5B11"/>
    <w:rsid w:val="00BF0B00"/>
    <w:rsid w:val="00BF2254"/>
    <w:rsid w:val="00C037C0"/>
    <w:rsid w:val="00C06821"/>
    <w:rsid w:val="00C15142"/>
    <w:rsid w:val="00C16E9D"/>
    <w:rsid w:val="00C21263"/>
    <w:rsid w:val="00C243BA"/>
    <w:rsid w:val="00C25B77"/>
    <w:rsid w:val="00C30AD4"/>
    <w:rsid w:val="00C41721"/>
    <w:rsid w:val="00C42836"/>
    <w:rsid w:val="00C46885"/>
    <w:rsid w:val="00C51B8C"/>
    <w:rsid w:val="00C606B4"/>
    <w:rsid w:val="00C618C2"/>
    <w:rsid w:val="00C61B63"/>
    <w:rsid w:val="00C6244F"/>
    <w:rsid w:val="00C6436C"/>
    <w:rsid w:val="00C71536"/>
    <w:rsid w:val="00C76D88"/>
    <w:rsid w:val="00C77DA3"/>
    <w:rsid w:val="00C85138"/>
    <w:rsid w:val="00C85F5D"/>
    <w:rsid w:val="00C8614E"/>
    <w:rsid w:val="00C956B3"/>
    <w:rsid w:val="00C9730B"/>
    <w:rsid w:val="00CA3299"/>
    <w:rsid w:val="00CA5A8F"/>
    <w:rsid w:val="00CB55E6"/>
    <w:rsid w:val="00CC142A"/>
    <w:rsid w:val="00CC1F80"/>
    <w:rsid w:val="00CC404A"/>
    <w:rsid w:val="00CC62EE"/>
    <w:rsid w:val="00CC7393"/>
    <w:rsid w:val="00CD213D"/>
    <w:rsid w:val="00CD39B2"/>
    <w:rsid w:val="00CD3DC0"/>
    <w:rsid w:val="00CD57C4"/>
    <w:rsid w:val="00CD635D"/>
    <w:rsid w:val="00CD6424"/>
    <w:rsid w:val="00CE662F"/>
    <w:rsid w:val="00CF2B13"/>
    <w:rsid w:val="00CF32BE"/>
    <w:rsid w:val="00CF4E7A"/>
    <w:rsid w:val="00D01569"/>
    <w:rsid w:val="00D01EBC"/>
    <w:rsid w:val="00D023FF"/>
    <w:rsid w:val="00D02E9A"/>
    <w:rsid w:val="00D0441E"/>
    <w:rsid w:val="00D10449"/>
    <w:rsid w:val="00D1090C"/>
    <w:rsid w:val="00D121C2"/>
    <w:rsid w:val="00D1238F"/>
    <w:rsid w:val="00D20DB4"/>
    <w:rsid w:val="00D24333"/>
    <w:rsid w:val="00D24840"/>
    <w:rsid w:val="00D32821"/>
    <w:rsid w:val="00D41AF2"/>
    <w:rsid w:val="00D606AB"/>
    <w:rsid w:val="00D642B5"/>
    <w:rsid w:val="00D827D6"/>
    <w:rsid w:val="00D90A2E"/>
    <w:rsid w:val="00DA068C"/>
    <w:rsid w:val="00DA13DA"/>
    <w:rsid w:val="00DA15B4"/>
    <w:rsid w:val="00DA2158"/>
    <w:rsid w:val="00DB0228"/>
    <w:rsid w:val="00DB1501"/>
    <w:rsid w:val="00DB2B7C"/>
    <w:rsid w:val="00DB543F"/>
    <w:rsid w:val="00DB60B2"/>
    <w:rsid w:val="00DB7579"/>
    <w:rsid w:val="00DC19CE"/>
    <w:rsid w:val="00DC34EB"/>
    <w:rsid w:val="00DD10C6"/>
    <w:rsid w:val="00DD1292"/>
    <w:rsid w:val="00DD3466"/>
    <w:rsid w:val="00DE01B3"/>
    <w:rsid w:val="00DE109A"/>
    <w:rsid w:val="00DE2E79"/>
    <w:rsid w:val="00DF56AF"/>
    <w:rsid w:val="00DF7340"/>
    <w:rsid w:val="00E07379"/>
    <w:rsid w:val="00E11C19"/>
    <w:rsid w:val="00E20D65"/>
    <w:rsid w:val="00E24599"/>
    <w:rsid w:val="00E3415D"/>
    <w:rsid w:val="00E34BE1"/>
    <w:rsid w:val="00E42F94"/>
    <w:rsid w:val="00E44AF1"/>
    <w:rsid w:val="00E463DF"/>
    <w:rsid w:val="00E601ED"/>
    <w:rsid w:val="00E61D27"/>
    <w:rsid w:val="00E63159"/>
    <w:rsid w:val="00E66591"/>
    <w:rsid w:val="00E665E7"/>
    <w:rsid w:val="00E73EC0"/>
    <w:rsid w:val="00E7548B"/>
    <w:rsid w:val="00E77E57"/>
    <w:rsid w:val="00E83AC2"/>
    <w:rsid w:val="00E84251"/>
    <w:rsid w:val="00E858EB"/>
    <w:rsid w:val="00EA0680"/>
    <w:rsid w:val="00EA1ABF"/>
    <w:rsid w:val="00EB5211"/>
    <w:rsid w:val="00EB59F7"/>
    <w:rsid w:val="00EB6CFF"/>
    <w:rsid w:val="00EC14F4"/>
    <w:rsid w:val="00EC3BA9"/>
    <w:rsid w:val="00EC58E3"/>
    <w:rsid w:val="00ED323E"/>
    <w:rsid w:val="00EE756F"/>
    <w:rsid w:val="00EF147E"/>
    <w:rsid w:val="00EF4127"/>
    <w:rsid w:val="00EF423B"/>
    <w:rsid w:val="00EF49C2"/>
    <w:rsid w:val="00EF4C01"/>
    <w:rsid w:val="00F018D4"/>
    <w:rsid w:val="00F2390A"/>
    <w:rsid w:val="00F279DD"/>
    <w:rsid w:val="00F27F53"/>
    <w:rsid w:val="00F374F5"/>
    <w:rsid w:val="00F428D5"/>
    <w:rsid w:val="00F446F7"/>
    <w:rsid w:val="00F51A5A"/>
    <w:rsid w:val="00F569CC"/>
    <w:rsid w:val="00F6140C"/>
    <w:rsid w:val="00F63233"/>
    <w:rsid w:val="00F727CE"/>
    <w:rsid w:val="00F7510F"/>
    <w:rsid w:val="00F87A27"/>
    <w:rsid w:val="00F87F11"/>
    <w:rsid w:val="00F91227"/>
    <w:rsid w:val="00F9235B"/>
    <w:rsid w:val="00FA1F0A"/>
    <w:rsid w:val="00FA3B8A"/>
    <w:rsid w:val="00FB14A9"/>
    <w:rsid w:val="00FB38C8"/>
    <w:rsid w:val="00FB4B4A"/>
    <w:rsid w:val="00FC0CE8"/>
    <w:rsid w:val="00FC3B2F"/>
    <w:rsid w:val="00FC7A6B"/>
    <w:rsid w:val="00FD53C9"/>
    <w:rsid w:val="00FD605F"/>
    <w:rsid w:val="00FE5DA0"/>
    <w:rsid w:val="00FF1E8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BEA8"/>
  <w15:chartTrackingRefBased/>
  <w15:docId w15:val="{A1E05A48-4641-4BED-9952-AC58523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2BF5"/>
    <w:rPr>
      <w:i/>
      <w:iCs/>
    </w:rPr>
  </w:style>
  <w:style w:type="character" w:customStyle="1" w:styleId="apple-converted-space">
    <w:name w:val="apple-converted-space"/>
    <w:basedOn w:val="DefaultParagraphFont"/>
    <w:rsid w:val="004C2BF5"/>
  </w:style>
  <w:style w:type="table" w:styleId="TableGrid">
    <w:name w:val="Table Grid"/>
    <w:basedOn w:val="TableNormal"/>
    <w:uiPriority w:val="39"/>
    <w:rsid w:val="0066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B3"/>
  </w:style>
  <w:style w:type="paragraph" w:styleId="Footer">
    <w:name w:val="footer"/>
    <w:basedOn w:val="Normal"/>
    <w:link w:val="Foot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B3"/>
  </w:style>
  <w:style w:type="character" w:styleId="Hyperlink">
    <w:name w:val="Hyperlink"/>
    <w:basedOn w:val="DefaultParagraphFont"/>
    <w:uiPriority w:val="99"/>
    <w:unhideWhenUsed/>
    <w:rsid w:val="00F9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hpartnership.org/ccs-orient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whpartnership.org/regional-ccs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B4B3-8628-4CB6-9C72-BA9819D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187</cp:revision>
  <cp:lastPrinted>2021-12-15T18:40:00Z</cp:lastPrinted>
  <dcterms:created xsi:type="dcterms:W3CDTF">2021-12-07T17:36:00Z</dcterms:created>
  <dcterms:modified xsi:type="dcterms:W3CDTF">2022-01-17T18:58:00Z</dcterms:modified>
</cp:coreProperties>
</file>