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D23B3" w14:textId="77777777" w:rsidR="00CC142A" w:rsidRPr="00C36FAA" w:rsidRDefault="00D11775" w:rsidP="00D11775">
      <w:pPr>
        <w:jc w:val="center"/>
        <w:rPr>
          <w:b/>
        </w:rPr>
      </w:pPr>
      <w:bookmarkStart w:id="0" w:name="_GoBack"/>
      <w:bookmarkEnd w:id="0"/>
      <w:r w:rsidRPr="00C36FAA">
        <w:rPr>
          <w:b/>
        </w:rPr>
        <w:t>Central Wisconsin Health Partnership</w:t>
      </w:r>
    </w:p>
    <w:p w14:paraId="636F6EF4" w14:textId="77777777" w:rsidR="00D11775" w:rsidRPr="00C36FAA" w:rsidRDefault="00D11775" w:rsidP="00C36FAA">
      <w:pPr>
        <w:jc w:val="center"/>
        <w:rPr>
          <w:b/>
        </w:rPr>
      </w:pPr>
      <w:r w:rsidRPr="00C36FAA">
        <w:rPr>
          <w:b/>
        </w:rPr>
        <w:t>Comprehensive Community Services Regional Coordinating Committee</w:t>
      </w:r>
    </w:p>
    <w:p w14:paraId="45007A41" w14:textId="0A2CEBD2" w:rsidR="00D11775" w:rsidRPr="00C36FAA" w:rsidRDefault="00310871" w:rsidP="00C36FAA">
      <w:pPr>
        <w:spacing w:before="120"/>
        <w:jc w:val="center"/>
      </w:pPr>
      <w:r w:rsidRPr="00C36FAA">
        <w:rPr>
          <w:b/>
        </w:rPr>
        <w:t>Training</w:t>
      </w:r>
      <w:r w:rsidR="00D11775" w:rsidRPr="00C36FAA">
        <w:rPr>
          <w:b/>
        </w:rPr>
        <w:t xml:space="preserve"> </w:t>
      </w:r>
      <w:r w:rsidR="00C775E3" w:rsidRPr="00C36FAA">
        <w:rPr>
          <w:b/>
        </w:rPr>
        <w:t xml:space="preserve">and Quality Improvement </w:t>
      </w:r>
      <w:r w:rsidR="00D11775" w:rsidRPr="00C36FAA">
        <w:rPr>
          <w:b/>
        </w:rPr>
        <w:t>Committee</w:t>
      </w:r>
      <w:r w:rsidR="00C775E3" w:rsidRPr="00C36FAA">
        <w:rPr>
          <w:b/>
        </w:rPr>
        <w:t>s</w:t>
      </w:r>
    </w:p>
    <w:p w14:paraId="327BFBC1" w14:textId="11927BC7" w:rsidR="00646D2D" w:rsidRPr="00C36FAA" w:rsidRDefault="00807A82" w:rsidP="00C36FAA">
      <w:pPr>
        <w:jc w:val="center"/>
      </w:pPr>
      <w:r w:rsidRPr="00C36FAA">
        <w:t>Tuesday, March 20</w:t>
      </w:r>
      <w:r w:rsidRPr="00C36FAA">
        <w:rPr>
          <w:vertAlign w:val="superscript"/>
        </w:rPr>
        <w:t>th</w:t>
      </w:r>
      <w:r w:rsidRPr="00C36FAA">
        <w:t>,</w:t>
      </w:r>
      <w:r w:rsidR="00BA40C1" w:rsidRPr="00C36FAA">
        <w:t xml:space="preserve"> 201</w:t>
      </w:r>
      <w:r w:rsidR="00C13EB6" w:rsidRPr="00C36FAA">
        <w:t>8</w:t>
      </w:r>
    </w:p>
    <w:p w14:paraId="45A3FA42" w14:textId="77777777" w:rsidR="00C36FAA" w:rsidRDefault="00C36FAA" w:rsidP="00C36FAA"/>
    <w:p w14:paraId="5147043B" w14:textId="773A5B98" w:rsidR="00EB69D5" w:rsidRPr="00C36FAA" w:rsidRDefault="00CB1F3D" w:rsidP="00C36FAA">
      <w:r w:rsidRPr="00C36FAA">
        <w:rPr>
          <w:b/>
        </w:rPr>
        <w:t>Present:</w:t>
      </w:r>
      <w:r w:rsidRPr="00C36FAA">
        <w:t xml:space="preserve"> Linda</w:t>
      </w:r>
      <w:r w:rsidR="00C36FAA" w:rsidRPr="00C36FAA">
        <w:t xml:space="preserve"> Manske and Clara Voightlander – Waushara County; </w:t>
      </w:r>
      <w:r w:rsidRPr="00C36FAA">
        <w:t>Tancy</w:t>
      </w:r>
      <w:r w:rsidR="00C36FAA" w:rsidRPr="00C36FAA">
        <w:t xml:space="preserve"> Helmin and Wade Rasmussen – Marquette County; </w:t>
      </w:r>
      <w:r w:rsidRPr="00C36FAA">
        <w:t>Allison</w:t>
      </w:r>
      <w:r w:rsidR="00C36FAA" w:rsidRPr="00C36FAA">
        <w:t xml:space="preserve"> Else – Adams County; Kate Meyer – Green Lake County; Lori Martin – Regional Coordinator, White Pine Consulting</w:t>
      </w:r>
    </w:p>
    <w:p w14:paraId="7D36077A" w14:textId="56EAD5D8" w:rsidR="00807A82" w:rsidRPr="00C36FAA" w:rsidRDefault="00807A82" w:rsidP="00C36FAA"/>
    <w:p w14:paraId="2C7A3C5A" w14:textId="2ED0FC50" w:rsidR="00CD6D72" w:rsidRPr="00C36FAA" w:rsidRDefault="00CD6D72" w:rsidP="00C36FAA">
      <w:pPr>
        <w:pStyle w:val="ListParagraph"/>
        <w:numPr>
          <w:ilvl w:val="0"/>
          <w:numId w:val="10"/>
        </w:numPr>
        <w:ind w:left="360"/>
        <w:contextualSpacing w:val="0"/>
        <w:rPr>
          <w:b/>
        </w:rPr>
      </w:pPr>
      <w:r w:rsidRPr="00C36FAA">
        <w:rPr>
          <w:b/>
        </w:rPr>
        <w:t>Site updates</w:t>
      </w:r>
    </w:p>
    <w:p w14:paraId="226C6574" w14:textId="6BEF3675" w:rsidR="00CB1F3D" w:rsidRPr="00C36FAA" w:rsidRDefault="00CB1F3D" w:rsidP="003E11DD">
      <w:pPr>
        <w:pStyle w:val="ListParagraph"/>
        <w:numPr>
          <w:ilvl w:val="1"/>
          <w:numId w:val="10"/>
        </w:numPr>
        <w:spacing w:before="60"/>
        <w:ind w:left="720"/>
        <w:contextualSpacing w:val="0"/>
      </w:pPr>
      <w:r w:rsidRPr="00C36FAA">
        <w:t>Adams – serving 37 consumers;</w:t>
      </w:r>
      <w:r w:rsidR="00C36FAA">
        <w:t xml:space="preserve"> recently</w:t>
      </w:r>
      <w:r w:rsidRPr="00C36FAA">
        <w:t xml:space="preserve"> expanded </w:t>
      </w:r>
      <w:r w:rsidR="00C36FAA">
        <w:t xml:space="preserve">from 3 </w:t>
      </w:r>
      <w:r w:rsidRPr="00C36FAA">
        <w:t xml:space="preserve">to 5 service facilitators.  Working to get everyone trained in the functional screen.  Serving more youth than adults. Quarterly CCS/CST </w:t>
      </w:r>
      <w:r w:rsidR="00C36FAA">
        <w:t xml:space="preserve">Coordinating Committee </w:t>
      </w:r>
      <w:r w:rsidRPr="00C36FAA">
        <w:t>meeting today.  Allison would like to visit other counties</w:t>
      </w:r>
      <w:r w:rsidR="00C36FAA">
        <w:t>’ committee meetings</w:t>
      </w:r>
      <w:r w:rsidRPr="00C36FAA">
        <w:t xml:space="preserve">.  Lori </w:t>
      </w:r>
      <w:r w:rsidR="00C36FAA">
        <w:t>will s</w:t>
      </w:r>
      <w:r w:rsidRPr="00C36FAA">
        <w:t xml:space="preserve">end summary from </w:t>
      </w:r>
      <w:r w:rsidR="00C36FAA">
        <w:t>her visits to the six counties’ coordinating committee meetings</w:t>
      </w:r>
      <w:r w:rsidRPr="00C36FAA">
        <w:t>.</w:t>
      </w:r>
    </w:p>
    <w:p w14:paraId="5E1E482C" w14:textId="0392B4E8" w:rsidR="009828C9" w:rsidRPr="00C36FAA" w:rsidRDefault="00CB1F3D" w:rsidP="003E11DD">
      <w:pPr>
        <w:pStyle w:val="ListParagraph"/>
        <w:numPr>
          <w:ilvl w:val="1"/>
          <w:numId w:val="10"/>
        </w:numPr>
        <w:spacing w:before="60"/>
        <w:ind w:left="720"/>
        <w:contextualSpacing w:val="0"/>
      </w:pPr>
      <w:r w:rsidRPr="00C36FAA">
        <w:t>Waushara – 37 consumers. Newest staff - Ke</w:t>
      </w:r>
      <w:r w:rsidR="00C36FAA">
        <w:t>e</w:t>
      </w:r>
      <w:r w:rsidRPr="00C36FAA">
        <w:t xml:space="preserve">la moved from CPS unit; slowly taking on </w:t>
      </w:r>
      <w:r w:rsidR="00C36FAA">
        <w:t>teams</w:t>
      </w:r>
      <w:r w:rsidRPr="00C36FAA">
        <w:t xml:space="preserve">.  Have </w:t>
      </w:r>
      <w:r w:rsidR="00C36FAA">
        <w:t>approval</w:t>
      </w:r>
      <w:r w:rsidRPr="00C36FAA">
        <w:t xml:space="preserve"> for another </w:t>
      </w:r>
      <w:r w:rsidR="00C36FAA">
        <w:t xml:space="preserve">service facilitator </w:t>
      </w:r>
      <w:r w:rsidRPr="00C36FAA">
        <w:t xml:space="preserve">position when needed.  </w:t>
      </w:r>
    </w:p>
    <w:p w14:paraId="085C5C7D" w14:textId="25E6595E" w:rsidR="009828C9" w:rsidRPr="00C36FAA" w:rsidRDefault="009828C9" w:rsidP="003E11DD">
      <w:pPr>
        <w:pStyle w:val="ListParagraph"/>
        <w:numPr>
          <w:ilvl w:val="1"/>
          <w:numId w:val="10"/>
        </w:numPr>
        <w:spacing w:before="60"/>
        <w:ind w:left="720"/>
        <w:contextualSpacing w:val="0"/>
      </w:pPr>
      <w:r w:rsidRPr="00C36FAA">
        <w:t xml:space="preserve">Discussed quality referrals </w:t>
      </w:r>
    </w:p>
    <w:p w14:paraId="10FF3003" w14:textId="04129F92" w:rsidR="009828C9" w:rsidRPr="00C36FAA" w:rsidRDefault="009828C9" w:rsidP="003E11DD">
      <w:pPr>
        <w:pStyle w:val="ListParagraph"/>
        <w:numPr>
          <w:ilvl w:val="1"/>
          <w:numId w:val="10"/>
        </w:numPr>
        <w:spacing w:before="60"/>
        <w:ind w:left="720"/>
        <w:contextualSpacing w:val="0"/>
      </w:pPr>
      <w:r w:rsidRPr="00C36FAA">
        <w:t xml:space="preserve">Green Lake, 30 consumers; struggling with school referrals </w:t>
      </w:r>
      <w:r w:rsidR="003E11DD">
        <w:t xml:space="preserve">that occur </w:t>
      </w:r>
      <w:proofErr w:type="gramStart"/>
      <w:r w:rsidR="003E11DD">
        <w:t>as a result of</w:t>
      </w:r>
      <w:proofErr w:type="gramEnd"/>
      <w:r w:rsidR="003E11DD">
        <w:t xml:space="preserve"> a crisis situation</w:t>
      </w:r>
      <w:r w:rsidRPr="00C36FAA">
        <w:t xml:space="preserve">  </w:t>
      </w:r>
    </w:p>
    <w:p w14:paraId="5BFB2343" w14:textId="643B6140" w:rsidR="009828C9" w:rsidRPr="00C36FAA" w:rsidRDefault="009828C9" w:rsidP="003E11DD">
      <w:pPr>
        <w:pStyle w:val="ListParagraph"/>
        <w:numPr>
          <w:ilvl w:val="1"/>
          <w:numId w:val="10"/>
        </w:numPr>
        <w:spacing w:before="60"/>
        <w:ind w:left="720"/>
        <w:contextualSpacing w:val="0"/>
      </w:pPr>
      <w:r w:rsidRPr="00C36FAA">
        <w:t xml:space="preserve">Marquette – 32 enrolled, one to be discharged. </w:t>
      </w:r>
    </w:p>
    <w:p w14:paraId="686A1844" w14:textId="0362AAB2" w:rsidR="00073BEB" w:rsidRPr="00C36FAA" w:rsidRDefault="00073BEB" w:rsidP="00C36FAA"/>
    <w:p w14:paraId="7B3B22E3" w14:textId="39727120" w:rsidR="00807A82" w:rsidRPr="00C36FAA" w:rsidRDefault="00807A82" w:rsidP="00C36FAA">
      <w:pPr>
        <w:pStyle w:val="ListParagraph"/>
        <w:numPr>
          <w:ilvl w:val="0"/>
          <w:numId w:val="10"/>
        </w:numPr>
        <w:ind w:left="360"/>
        <w:contextualSpacing w:val="0"/>
        <w:rPr>
          <w:b/>
        </w:rPr>
      </w:pPr>
      <w:r w:rsidRPr="00C36FAA">
        <w:rPr>
          <w:b/>
        </w:rPr>
        <w:t>Training</w:t>
      </w:r>
    </w:p>
    <w:p w14:paraId="316D3DF7" w14:textId="77777777" w:rsidR="003E11DD" w:rsidRDefault="00D11617" w:rsidP="003E11DD">
      <w:pPr>
        <w:pStyle w:val="ListParagraph"/>
        <w:numPr>
          <w:ilvl w:val="0"/>
          <w:numId w:val="11"/>
        </w:numPr>
        <w:tabs>
          <w:tab w:val="left" w:pos="1080"/>
        </w:tabs>
        <w:spacing w:before="60"/>
        <w:contextualSpacing w:val="0"/>
      </w:pPr>
      <w:r w:rsidRPr="00C36FAA">
        <w:t>Ethics and Boundaries Workshop</w:t>
      </w:r>
    </w:p>
    <w:p w14:paraId="42FDA8E9" w14:textId="2AE61717" w:rsidR="00D11617" w:rsidRPr="00C36FAA" w:rsidRDefault="003E11DD" w:rsidP="003E11DD">
      <w:pPr>
        <w:pStyle w:val="ListParagraph"/>
        <w:numPr>
          <w:ilvl w:val="0"/>
          <w:numId w:val="13"/>
        </w:numPr>
        <w:tabs>
          <w:tab w:val="left" w:pos="1080"/>
        </w:tabs>
        <w:spacing w:before="60"/>
        <w:ind w:left="1080"/>
        <w:contextualSpacing w:val="0"/>
      </w:pPr>
      <w:r w:rsidRPr="003E11DD">
        <w:t>The</w:t>
      </w:r>
      <w:r>
        <w:t xml:space="preserve"> make-up sessions are scheduled for </w:t>
      </w:r>
      <w:r w:rsidRPr="003E11DD">
        <w:t xml:space="preserve">4/11.  8:30-12:30 for clinical staff and 1:30-4:00 for other staff.  </w:t>
      </w:r>
      <w:r>
        <w:t>It’s</w:t>
      </w:r>
      <w:r w:rsidRPr="003E11DD">
        <w:t xml:space="preserve"> scheduled on the same day as the Regional </w:t>
      </w:r>
      <w:r>
        <w:t xml:space="preserve">Coordinating Committee </w:t>
      </w:r>
      <w:r w:rsidRPr="003E11DD">
        <w:t>meeting</w:t>
      </w:r>
      <w:r>
        <w:t xml:space="preserve">; the Behavioral Health Training Partnership will be hosting </w:t>
      </w:r>
      <w:r w:rsidRPr="003E11DD">
        <w:t xml:space="preserve">other sessions of Ethics and Boundaries prior to the licensing </w:t>
      </w:r>
      <w:r>
        <w:t>deadline.</w:t>
      </w:r>
    </w:p>
    <w:p w14:paraId="586D489A" w14:textId="7EC7686A" w:rsidR="00C34A3F" w:rsidRPr="00C36FAA" w:rsidRDefault="00807A82" w:rsidP="003E11DD">
      <w:pPr>
        <w:pStyle w:val="ListParagraph"/>
        <w:numPr>
          <w:ilvl w:val="0"/>
          <w:numId w:val="11"/>
        </w:numPr>
        <w:tabs>
          <w:tab w:val="left" w:pos="1080"/>
        </w:tabs>
        <w:spacing w:before="60"/>
        <w:contextualSpacing w:val="0"/>
      </w:pPr>
      <w:r w:rsidRPr="00C36FAA">
        <w:t>Follow-up to 2/28 Provider Orientation Workshop</w:t>
      </w:r>
    </w:p>
    <w:p w14:paraId="47B1593D" w14:textId="348F0AA4" w:rsidR="00D11617" w:rsidRPr="00C36FAA" w:rsidRDefault="003E11DD" w:rsidP="003E11DD">
      <w:pPr>
        <w:pStyle w:val="ListParagraph"/>
        <w:numPr>
          <w:ilvl w:val="1"/>
          <w:numId w:val="14"/>
        </w:numPr>
        <w:tabs>
          <w:tab w:val="left" w:pos="1080"/>
        </w:tabs>
        <w:spacing w:before="60"/>
        <w:ind w:hanging="720"/>
        <w:contextualSpacing w:val="0"/>
      </w:pPr>
      <w:r>
        <w:t>Committee reviewed e</w:t>
      </w:r>
      <w:r w:rsidR="00D11617" w:rsidRPr="00C36FAA">
        <w:t>valuation summary</w:t>
      </w:r>
      <w:r>
        <w:t xml:space="preserve"> from workshop</w:t>
      </w:r>
    </w:p>
    <w:p w14:paraId="47289505" w14:textId="0E97BC50" w:rsidR="00D11617" w:rsidRPr="00C36FAA" w:rsidRDefault="00D11617" w:rsidP="003E11DD">
      <w:pPr>
        <w:pStyle w:val="ListParagraph"/>
        <w:numPr>
          <w:ilvl w:val="1"/>
          <w:numId w:val="14"/>
        </w:numPr>
        <w:tabs>
          <w:tab w:val="left" w:pos="1080"/>
        </w:tabs>
        <w:spacing w:before="60"/>
        <w:ind w:hanging="720"/>
        <w:contextualSpacing w:val="0"/>
      </w:pPr>
      <w:r w:rsidRPr="00C36FAA">
        <w:t>Another workshop scheduled August 1</w:t>
      </w:r>
      <w:r w:rsidRPr="00C36FAA">
        <w:rPr>
          <w:vertAlign w:val="superscript"/>
        </w:rPr>
        <w:t>st</w:t>
      </w:r>
      <w:r w:rsidRPr="00C36FAA">
        <w:t xml:space="preserve"> in Waupaca (registration </w:t>
      </w:r>
      <w:r w:rsidR="003E11DD">
        <w:t xml:space="preserve">currently </w:t>
      </w:r>
      <w:r w:rsidRPr="00C36FAA">
        <w:t>open)</w:t>
      </w:r>
    </w:p>
    <w:p w14:paraId="16899762" w14:textId="62EC4E2C" w:rsidR="00CB7EA4" w:rsidRPr="00C36FAA" w:rsidRDefault="005775A0" w:rsidP="003E11DD">
      <w:pPr>
        <w:pStyle w:val="ListParagraph"/>
        <w:numPr>
          <w:ilvl w:val="0"/>
          <w:numId w:val="11"/>
        </w:numPr>
        <w:tabs>
          <w:tab w:val="left" w:pos="1080"/>
        </w:tabs>
        <w:spacing w:before="60"/>
        <w:contextualSpacing w:val="0"/>
      </w:pPr>
      <w:r w:rsidRPr="00C36FAA">
        <w:t>Follow-up to 3/7 Service Facilitator Skill Building Workshop</w:t>
      </w:r>
    </w:p>
    <w:p w14:paraId="1E7FE8DF" w14:textId="62C94401" w:rsidR="00D11617" w:rsidRPr="00C36FAA" w:rsidRDefault="003E11DD" w:rsidP="003E11DD">
      <w:pPr>
        <w:pStyle w:val="ListParagraph"/>
        <w:numPr>
          <w:ilvl w:val="1"/>
          <w:numId w:val="15"/>
        </w:numPr>
        <w:tabs>
          <w:tab w:val="left" w:pos="1080"/>
        </w:tabs>
        <w:spacing w:before="60"/>
        <w:ind w:hanging="720"/>
        <w:contextualSpacing w:val="0"/>
      </w:pPr>
      <w:r>
        <w:t>Committee reviewed e</w:t>
      </w:r>
      <w:r w:rsidR="00D11617" w:rsidRPr="00C36FAA">
        <w:t>valuation summary</w:t>
      </w:r>
      <w:r w:rsidR="00977385">
        <w:t xml:space="preserve"> from workshop</w:t>
      </w:r>
    </w:p>
    <w:p w14:paraId="48C6DD0E" w14:textId="0BDD7AD7" w:rsidR="00D11617" w:rsidRPr="00C36FAA" w:rsidRDefault="00D11617" w:rsidP="003E11DD">
      <w:pPr>
        <w:pStyle w:val="ListParagraph"/>
        <w:numPr>
          <w:ilvl w:val="1"/>
          <w:numId w:val="15"/>
        </w:numPr>
        <w:tabs>
          <w:tab w:val="left" w:pos="720"/>
        </w:tabs>
        <w:spacing w:before="60"/>
        <w:ind w:left="1080"/>
        <w:contextualSpacing w:val="0"/>
      </w:pPr>
      <w:r w:rsidRPr="00C36FAA">
        <w:t>Sample forms shared</w:t>
      </w:r>
      <w:r w:rsidR="003E11DD">
        <w:t xml:space="preserve"> – sample 30 day/6 month/12month checklists, service array summary, and sample recovery plan language.  All are available on the regional website: </w:t>
      </w:r>
      <w:hyperlink r:id="rId8" w:history="1">
        <w:r w:rsidR="003E11DD" w:rsidRPr="00CC755A">
          <w:rPr>
            <w:rStyle w:val="Hyperlink"/>
          </w:rPr>
          <w:t>http://www.cwhpartnership.org/ongoing-training.html</w:t>
        </w:r>
      </w:hyperlink>
      <w:r w:rsidR="003E11DD">
        <w:t xml:space="preserve"> (scroll down to “Material from Past Workshops”). </w:t>
      </w:r>
    </w:p>
    <w:p w14:paraId="7DE06643" w14:textId="33E12694" w:rsidR="005775A0" w:rsidRPr="00C36FAA" w:rsidRDefault="005775A0" w:rsidP="003E11DD">
      <w:pPr>
        <w:pStyle w:val="ListParagraph"/>
        <w:numPr>
          <w:ilvl w:val="0"/>
          <w:numId w:val="11"/>
        </w:numPr>
        <w:tabs>
          <w:tab w:val="left" w:pos="1080"/>
        </w:tabs>
        <w:spacing w:before="60"/>
        <w:contextualSpacing w:val="0"/>
      </w:pPr>
      <w:r w:rsidRPr="00C36FAA">
        <w:t>Upcoming workshops</w:t>
      </w:r>
    </w:p>
    <w:p w14:paraId="5F91C053" w14:textId="1E1692F8" w:rsidR="005775A0" w:rsidRPr="00C36FAA" w:rsidRDefault="005775A0" w:rsidP="009E5960">
      <w:pPr>
        <w:pStyle w:val="ListParagraph"/>
        <w:numPr>
          <w:ilvl w:val="1"/>
          <w:numId w:val="16"/>
        </w:numPr>
        <w:spacing w:before="60"/>
        <w:ind w:left="1080"/>
        <w:contextualSpacing w:val="0"/>
      </w:pPr>
      <w:r w:rsidRPr="00C36FAA">
        <w:t xml:space="preserve">Statewide </w:t>
      </w:r>
      <w:r w:rsidR="00324742">
        <w:t xml:space="preserve">CCS </w:t>
      </w:r>
      <w:r w:rsidRPr="00C36FAA">
        <w:t>meeting April 4</w:t>
      </w:r>
      <w:r w:rsidR="00324742">
        <w:rPr>
          <w:vertAlign w:val="superscript"/>
        </w:rPr>
        <w:t xml:space="preserve">th </w:t>
      </w:r>
      <w:r w:rsidR="00324742">
        <w:t>in Wisconsin Dells</w:t>
      </w:r>
    </w:p>
    <w:p w14:paraId="31DCCDC0" w14:textId="4600519F" w:rsidR="005775A0" w:rsidRPr="00C36FAA" w:rsidRDefault="005775A0" w:rsidP="009E5960">
      <w:pPr>
        <w:pStyle w:val="ListParagraph"/>
        <w:numPr>
          <w:ilvl w:val="1"/>
          <w:numId w:val="16"/>
        </w:numPr>
        <w:spacing w:before="60"/>
        <w:ind w:left="1080"/>
        <w:contextualSpacing w:val="0"/>
      </w:pPr>
      <w:r w:rsidRPr="00C36FAA">
        <w:t>Sparks Across the Lifespan – Jonathan Cloud, May 9</w:t>
      </w:r>
      <w:r w:rsidRPr="00C36FAA">
        <w:rPr>
          <w:vertAlign w:val="superscript"/>
        </w:rPr>
        <w:t>th</w:t>
      </w:r>
      <w:r w:rsidRPr="00C36FAA">
        <w:t xml:space="preserve"> Green Lake</w:t>
      </w:r>
      <w:r w:rsidR="00977385">
        <w:t xml:space="preserve">.  </w:t>
      </w:r>
      <w:r w:rsidR="009E5960">
        <w:t xml:space="preserve">Registration is open, for more information, please visit:  </w:t>
      </w:r>
      <w:hyperlink r:id="rId9" w:history="1">
        <w:r w:rsidR="009E5960" w:rsidRPr="00CC755A">
          <w:rPr>
            <w:rStyle w:val="Hyperlink"/>
          </w:rPr>
          <w:t>http://www.cwhpartnership.org/ongoing-training.html</w:t>
        </w:r>
      </w:hyperlink>
    </w:p>
    <w:p w14:paraId="438D476A" w14:textId="77777777" w:rsidR="00C4337A" w:rsidRPr="00C36FAA" w:rsidRDefault="00C4337A" w:rsidP="00C36FAA">
      <w:pPr>
        <w:pStyle w:val="ListParagraph"/>
        <w:ind w:left="360"/>
        <w:contextualSpacing w:val="0"/>
      </w:pPr>
    </w:p>
    <w:p w14:paraId="38C479B7" w14:textId="0BDD4ADA" w:rsidR="005775A0" w:rsidRPr="00C36FAA" w:rsidRDefault="005775A0" w:rsidP="00C36FAA">
      <w:pPr>
        <w:pStyle w:val="ListParagraph"/>
        <w:numPr>
          <w:ilvl w:val="0"/>
          <w:numId w:val="10"/>
        </w:numPr>
        <w:ind w:left="360"/>
        <w:contextualSpacing w:val="0"/>
        <w:rPr>
          <w:b/>
        </w:rPr>
      </w:pPr>
      <w:r w:rsidRPr="00C36FAA">
        <w:rPr>
          <w:b/>
        </w:rPr>
        <w:t>Quality Improvement</w:t>
      </w:r>
    </w:p>
    <w:p w14:paraId="1CD86927" w14:textId="096D5ACE" w:rsidR="00D11617" w:rsidRPr="00C36FAA" w:rsidRDefault="009E5960" w:rsidP="009E5960">
      <w:pPr>
        <w:pStyle w:val="ListParagraph"/>
        <w:numPr>
          <w:ilvl w:val="0"/>
          <w:numId w:val="17"/>
        </w:numPr>
        <w:spacing w:before="60"/>
        <w:contextualSpacing w:val="0"/>
      </w:pPr>
      <w:r>
        <w:t xml:space="preserve">Provider letters went out.  A few providers have followed up.  </w:t>
      </w:r>
    </w:p>
    <w:p w14:paraId="271A187E" w14:textId="12262553" w:rsidR="00D11617" w:rsidRPr="00C36FAA" w:rsidRDefault="009E5960" w:rsidP="009E5960">
      <w:pPr>
        <w:pStyle w:val="ListParagraph"/>
        <w:numPr>
          <w:ilvl w:val="0"/>
          <w:numId w:val="17"/>
        </w:numPr>
        <w:spacing w:before="60"/>
        <w:contextualSpacing w:val="0"/>
      </w:pPr>
      <w:r>
        <w:t>Reviewed updated rate setting tool.  The tool is option</w:t>
      </w:r>
      <w:r w:rsidR="00423267">
        <w:t xml:space="preserve">al for counties and their providers.  </w:t>
      </w:r>
      <w:r>
        <w:t>Lori will distribute an electronic version to the program coordinators and fiscal manager</w:t>
      </w:r>
      <w:r w:rsidR="00423267">
        <w:t>s</w:t>
      </w:r>
      <w:r>
        <w:t xml:space="preserve">.  </w:t>
      </w:r>
    </w:p>
    <w:p w14:paraId="5B38BC71" w14:textId="38A4F926" w:rsidR="00D11617" w:rsidRPr="00C36FAA" w:rsidRDefault="00D11617" w:rsidP="009E5960">
      <w:pPr>
        <w:pStyle w:val="ListParagraph"/>
        <w:numPr>
          <w:ilvl w:val="0"/>
          <w:numId w:val="17"/>
        </w:numPr>
        <w:spacing w:before="60"/>
        <w:contextualSpacing w:val="0"/>
      </w:pPr>
      <w:r w:rsidRPr="00C36FAA">
        <w:lastRenderedPageBreak/>
        <w:t xml:space="preserve">2017 Consumer Satisfaction Survey – </w:t>
      </w:r>
      <w:r w:rsidR="00423267">
        <w:t xml:space="preserve">Lori distributed a draft </w:t>
      </w:r>
      <w:r w:rsidRPr="00C36FAA">
        <w:t>Regional and County-Specific Reports</w:t>
      </w:r>
      <w:r w:rsidR="00423267">
        <w:t>.  Electronic copies will be sent.</w:t>
      </w:r>
    </w:p>
    <w:p w14:paraId="0378C49D" w14:textId="77777777" w:rsidR="005775A0" w:rsidRPr="00C36FAA" w:rsidRDefault="005775A0" w:rsidP="00C36FAA"/>
    <w:p w14:paraId="0CB0B646" w14:textId="12D2C297" w:rsidR="00C4337A" w:rsidRPr="00C36FAA" w:rsidRDefault="00715806" w:rsidP="00C36FAA">
      <w:pPr>
        <w:pStyle w:val="ListParagraph"/>
        <w:numPr>
          <w:ilvl w:val="0"/>
          <w:numId w:val="10"/>
        </w:numPr>
        <w:ind w:left="360"/>
        <w:contextualSpacing w:val="0"/>
        <w:rPr>
          <w:b/>
        </w:rPr>
      </w:pPr>
      <w:r w:rsidRPr="00C36FAA">
        <w:rPr>
          <w:b/>
        </w:rPr>
        <w:t xml:space="preserve">Other </w:t>
      </w:r>
    </w:p>
    <w:p w14:paraId="2D4F2BF4" w14:textId="1FF35F19" w:rsidR="000D0324" w:rsidRPr="00C36FAA" w:rsidRDefault="000D0324" w:rsidP="00C36FAA">
      <w:pPr>
        <w:pStyle w:val="ListParagraph"/>
        <w:numPr>
          <w:ilvl w:val="3"/>
          <w:numId w:val="1"/>
        </w:numPr>
        <w:spacing w:before="60"/>
        <w:ind w:left="720"/>
        <w:contextualSpacing w:val="0"/>
      </w:pPr>
      <w:r w:rsidRPr="00C36FAA">
        <w:t xml:space="preserve">Discussion regarding reimbursement for consumers to attend meetings.  </w:t>
      </w:r>
    </w:p>
    <w:p w14:paraId="2FB7868E" w14:textId="2995B5A8" w:rsidR="00557658" w:rsidRPr="00C36FAA" w:rsidRDefault="00CB1F3D" w:rsidP="00C36FAA">
      <w:pPr>
        <w:pStyle w:val="ListParagraph"/>
        <w:numPr>
          <w:ilvl w:val="3"/>
          <w:numId w:val="1"/>
        </w:numPr>
        <w:spacing w:before="60"/>
        <w:ind w:left="720"/>
        <w:contextualSpacing w:val="0"/>
      </w:pPr>
      <w:r w:rsidRPr="00C36FAA">
        <w:t xml:space="preserve">Groups – </w:t>
      </w:r>
    </w:p>
    <w:p w14:paraId="3A7FDCA5" w14:textId="2642987B" w:rsidR="00715806" w:rsidRPr="00C36FAA" w:rsidRDefault="00CB1F3D" w:rsidP="00C36FAA">
      <w:pPr>
        <w:pStyle w:val="ListParagraph"/>
        <w:numPr>
          <w:ilvl w:val="4"/>
          <w:numId w:val="1"/>
        </w:numPr>
        <w:spacing w:before="60"/>
        <w:ind w:left="1080"/>
        <w:contextualSpacing w:val="0"/>
      </w:pPr>
      <w:r w:rsidRPr="00C36FAA">
        <w:t>Waushara</w:t>
      </w:r>
      <w:r w:rsidR="00423267">
        <w:t xml:space="preserve"> – </w:t>
      </w:r>
      <w:r w:rsidRPr="00C36FAA">
        <w:t>2 are consumer-led</w:t>
      </w:r>
      <w:r w:rsidR="00557658" w:rsidRPr="00C36FAA">
        <w:t>. Walking group, 2 facilitators help.  In winter partnered with local gym to use treadmill</w:t>
      </w:r>
      <w:r w:rsidR="00423267">
        <w:t>s</w:t>
      </w:r>
      <w:r w:rsidR="00557658" w:rsidRPr="00C36FAA">
        <w:t>.  Coffee and craft group (consumer lead).  Mindfulness group</w:t>
      </w:r>
      <w:r w:rsidR="00E03E95" w:rsidRPr="00C36FAA">
        <w:t xml:space="preserve"> – consumer lead</w:t>
      </w:r>
      <w:r w:rsidR="00557658" w:rsidRPr="00C36FAA">
        <w:t xml:space="preserve">.  </w:t>
      </w:r>
      <w:r w:rsidR="00B00966" w:rsidRPr="00C36FAA">
        <w:t xml:space="preserve">Considering a group with Living Anew.  </w:t>
      </w:r>
    </w:p>
    <w:p w14:paraId="75C4A5E5" w14:textId="536F500E" w:rsidR="00557658" w:rsidRPr="00423267" w:rsidRDefault="00B00966" w:rsidP="00C36FAA">
      <w:pPr>
        <w:pStyle w:val="ListParagraph"/>
        <w:numPr>
          <w:ilvl w:val="4"/>
          <w:numId w:val="1"/>
        </w:numPr>
        <w:spacing w:before="60"/>
        <w:ind w:left="1080"/>
        <w:contextualSpacing w:val="0"/>
      </w:pPr>
      <w:r w:rsidRPr="00C36FAA">
        <w:t>Green Lake – wellness group (CCS/CSP); goals written into plan.  First half</w:t>
      </w:r>
      <w:r w:rsidR="00423267">
        <w:t xml:space="preserve"> of group includes</w:t>
      </w:r>
      <w:r w:rsidRPr="00C36FAA">
        <w:t xml:space="preserve"> presentation by public health on </w:t>
      </w:r>
      <w:r w:rsidR="00423267">
        <w:t xml:space="preserve">a </w:t>
      </w:r>
      <w:proofErr w:type="gramStart"/>
      <w:r w:rsidR="00423267">
        <w:t>particular subject</w:t>
      </w:r>
      <w:proofErr w:type="gramEnd"/>
      <w:r w:rsidR="00423267">
        <w:t xml:space="preserve"> such as </w:t>
      </w:r>
      <w:r w:rsidRPr="00C36FAA">
        <w:t xml:space="preserve">nutrition or </w:t>
      </w:r>
      <w:r w:rsidR="009E5960" w:rsidRPr="00C36FAA">
        <w:t>hygiene</w:t>
      </w:r>
      <w:r w:rsidRPr="00C36FAA">
        <w:t>, etc.</w:t>
      </w:r>
      <w:r w:rsidR="00423267">
        <w:t xml:space="preserve">, </w:t>
      </w:r>
      <w:r w:rsidR="00423267" w:rsidRPr="00423267">
        <w:t xml:space="preserve">followed by a </w:t>
      </w:r>
      <w:r w:rsidRPr="00423267">
        <w:t xml:space="preserve">physical activity.  Kid groups in summer – girl group related to self esteem and empowering girls to be ok with who they are; boy groups more activity / hands on activities. </w:t>
      </w:r>
    </w:p>
    <w:p w14:paraId="00C42C66" w14:textId="705F0D43" w:rsidR="00715806" w:rsidRDefault="00D76C69" w:rsidP="00C36FAA">
      <w:pPr>
        <w:pStyle w:val="ListParagraph"/>
        <w:numPr>
          <w:ilvl w:val="3"/>
          <w:numId w:val="1"/>
        </w:numPr>
        <w:spacing w:before="60"/>
        <w:ind w:left="720"/>
        <w:contextualSpacing w:val="0"/>
      </w:pPr>
      <w:r w:rsidRPr="00423267">
        <w:t>Discussion re: Peer Specialist training</w:t>
      </w:r>
    </w:p>
    <w:p w14:paraId="098CBDED" w14:textId="5DE5F444" w:rsidR="00423267" w:rsidRPr="00423267" w:rsidRDefault="00423267" w:rsidP="00423267">
      <w:pPr>
        <w:pStyle w:val="ListParagraph"/>
        <w:numPr>
          <w:ilvl w:val="4"/>
          <w:numId w:val="1"/>
        </w:numPr>
        <w:spacing w:before="60"/>
        <w:ind w:left="1080"/>
        <w:contextualSpacing w:val="0"/>
      </w:pPr>
      <w:r>
        <w:t xml:space="preserve">Tancy Helmin and Christy </w:t>
      </w:r>
      <w:proofErr w:type="spellStart"/>
      <w:r>
        <w:t>Pongratz</w:t>
      </w:r>
      <w:proofErr w:type="spellEnd"/>
      <w:r>
        <w:t xml:space="preserve"> (Waushara) have applied for the training taking place in May in Neenah.  Tancy is interested in carpooling and sharing in the cost of lodging.  </w:t>
      </w:r>
    </w:p>
    <w:p w14:paraId="39A2410A" w14:textId="77777777" w:rsidR="00423267" w:rsidRDefault="00423267" w:rsidP="00C36FAA">
      <w:pPr>
        <w:pStyle w:val="ListParagraph"/>
        <w:numPr>
          <w:ilvl w:val="3"/>
          <w:numId w:val="1"/>
        </w:numPr>
        <w:spacing w:before="60"/>
        <w:ind w:left="720"/>
        <w:contextualSpacing w:val="0"/>
      </w:pPr>
      <w:r>
        <w:t>DVR</w:t>
      </w:r>
    </w:p>
    <w:p w14:paraId="39F29BB7" w14:textId="325DF22E" w:rsidR="00715806" w:rsidRPr="00423267" w:rsidRDefault="00423267" w:rsidP="00423267">
      <w:pPr>
        <w:pStyle w:val="ListParagraph"/>
        <w:numPr>
          <w:ilvl w:val="4"/>
          <w:numId w:val="1"/>
        </w:numPr>
        <w:spacing w:before="60"/>
        <w:ind w:left="1080"/>
        <w:contextualSpacing w:val="0"/>
        <w:rPr>
          <w:b/>
        </w:rPr>
      </w:pPr>
      <w:r>
        <w:t xml:space="preserve">Lori will be meeting with Deepa Pal who has been designated to be involved on our CCS Regional Coordinating Committee meeting.   </w:t>
      </w:r>
    </w:p>
    <w:p w14:paraId="5920AC85" w14:textId="77777777" w:rsidR="00423267" w:rsidRPr="00423267" w:rsidRDefault="00423267" w:rsidP="00423267">
      <w:pPr>
        <w:spacing w:before="60"/>
        <w:rPr>
          <w:b/>
        </w:rPr>
      </w:pPr>
    </w:p>
    <w:p w14:paraId="55A782E7" w14:textId="2B28091E" w:rsidR="00C13EB6" w:rsidRPr="00C36FAA" w:rsidRDefault="00C13EB6" w:rsidP="00C36FAA">
      <w:pPr>
        <w:pStyle w:val="ListParagraph"/>
        <w:numPr>
          <w:ilvl w:val="0"/>
          <w:numId w:val="10"/>
        </w:numPr>
        <w:ind w:left="360"/>
        <w:contextualSpacing w:val="0"/>
        <w:rPr>
          <w:b/>
        </w:rPr>
      </w:pPr>
      <w:r w:rsidRPr="00C36FAA">
        <w:rPr>
          <w:b/>
        </w:rPr>
        <w:t>Future Committee Meetings</w:t>
      </w:r>
    </w:p>
    <w:p w14:paraId="2487F0EC" w14:textId="1A4F9188" w:rsidR="000E0697" w:rsidRPr="00C36FAA" w:rsidRDefault="005775A0" w:rsidP="00C36FAA">
      <w:pPr>
        <w:pStyle w:val="ListParagraph"/>
        <w:numPr>
          <w:ilvl w:val="0"/>
          <w:numId w:val="9"/>
        </w:numPr>
        <w:spacing w:before="60"/>
        <w:ind w:left="720"/>
        <w:contextualSpacing w:val="0"/>
      </w:pPr>
      <w:r w:rsidRPr="00C36FAA">
        <w:t>Tuesday, May 22</w:t>
      </w:r>
      <w:r w:rsidRPr="00C36FAA">
        <w:rPr>
          <w:vertAlign w:val="superscript"/>
        </w:rPr>
        <w:t>nd</w:t>
      </w:r>
      <w:r w:rsidRPr="00C36FAA">
        <w:t xml:space="preserve"> (</w:t>
      </w:r>
      <w:r w:rsidR="00C4337A" w:rsidRPr="00C36FAA">
        <w:t>was originally</w:t>
      </w:r>
      <w:r w:rsidRPr="00C36FAA">
        <w:t xml:space="preserve"> </w:t>
      </w:r>
      <w:r w:rsidR="000E0697" w:rsidRPr="00C36FAA">
        <w:t>Thursday, May 2</w:t>
      </w:r>
      <w:r w:rsidRPr="00C36FAA">
        <w:t>4)</w:t>
      </w:r>
    </w:p>
    <w:p w14:paraId="0E324F00" w14:textId="77777777" w:rsidR="000E0697" w:rsidRPr="00C36FAA" w:rsidRDefault="000E0697" w:rsidP="00C36FAA">
      <w:pPr>
        <w:pStyle w:val="ListParagraph"/>
        <w:numPr>
          <w:ilvl w:val="0"/>
          <w:numId w:val="9"/>
        </w:numPr>
        <w:spacing w:before="60"/>
        <w:ind w:left="720"/>
        <w:contextualSpacing w:val="0"/>
      </w:pPr>
      <w:r w:rsidRPr="00C36FAA">
        <w:t>Thursday, July 19</w:t>
      </w:r>
      <w:r w:rsidRPr="00C36FAA">
        <w:rPr>
          <w:vertAlign w:val="superscript"/>
        </w:rPr>
        <w:t>th</w:t>
      </w:r>
    </w:p>
    <w:p w14:paraId="3B0D6E7E" w14:textId="77777777" w:rsidR="000E0697" w:rsidRPr="00C36FAA" w:rsidRDefault="000E0697" w:rsidP="00C36FAA">
      <w:pPr>
        <w:pStyle w:val="ListParagraph"/>
        <w:numPr>
          <w:ilvl w:val="0"/>
          <w:numId w:val="9"/>
        </w:numPr>
        <w:spacing w:before="60"/>
        <w:ind w:left="720"/>
        <w:contextualSpacing w:val="0"/>
      </w:pPr>
      <w:r w:rsidRPr="00C36FAA">
        <w:t>Thursday, September 20</w:t>
      </w:r>
      <w:r w:rsidRPr="00C36FAA">
        <w:rPr>
          <w:vertAlign w:val="superscript"/>
        </w:rPr>
        <w:t>th</w:t>
      </w:r>
    </w:p>
    <w:p w14:paraId="0D54BA28" w14:textId="45D4E3A2" w:rsidR="000E0697" w:rsidRPr="00C36FAA" w:rsidRDefault="000E0697" w:rsidP="00C36FAA">
      <w:pPr>
        <w:pStyle w:val="ListParagraph"/>
        <w:numPr>
          <w:ilvl w:val="0"/>
          <w:numId w:val="9"/>
        </w:numPr>
        <w:spacing w:before="60"/>
        <w:ind w:left="720"/>
        <w:contextualSpacing w:val="0"/>
      </w:pPr>
      <w:r w:rsidRPr="00C36FAA">
        <w:t>Thursday, November 15</w:t>
      </w:r>
      <w:r w:rsidRPr="00C36FAA">
        <w:rPr>
          <w:vertAlign w:val="superscript"/>
        </w:rPr>
        <w:t>th</w:t>
      </w:r>
      <w:r w:rsidRPr="00C36FAA">
        <w:t xml:space="preserve"> </w:t>
      </w:r>
    </w:p>
    <w:sectPr w:rsidR="000E0697" w:rsidRPr="00C36FAA" w:rsidSect="00D117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0BD19" w14:textId="77777777" w:rsidR="00D56727" w:rsidRDefault="00D56727" w:rsidP="00896962">
      <w:r>
        <w:separator/>
      </w:r>
    </w:p>
  </w:endnote>
  <w:endnote w:type="continuationSeparator" w:id="0">
    <w:p w14:paraId="579F12D1" w14:textId="77777777" w:rsidR="00D56727" w:rsidRDefault="00D56727" w:rsidP="0089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D276" w14:textId="77777777" w:rsidR="00896962" w:rsidRDefault="00896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8702" w14:textId="77777777" w:rsidR="00896962" w:rsidRDefault="00896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DF19" w14:textId="77777777" w:rsidR="00896962" w:rsidRDefault="00896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ADC4" w14:textId="77777777" w:rsidR="00D56727" w:rsidRDefault="00D56727" w:rsidP="00896962">
      <w:r>
        <w:separator/>
      </w:r>
    </w:p>
  </w:footnote>
  <w:footnote w:type="continuationSeparator" w:id="0">
    <w:p w14:paraId="40F8DF5B" w14:textId="77777777" w:rsidR="00D56727" w:rsidRDefault="00D56727" w:rsidP="0089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EF38" w14:textId="77777777" w:rsidR="00896962" w:rsidRDefault="00896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99D8" w14:textId="1D2CC1F4" w:rsidR="00896962" w:rsidRDefault="00896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2CCD" w14:textId="77777777" w:rsidR="00896962" w:rsidRDefault="00896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1B39"/>
    <w:multiLevelType w:val="hybridMultilevel"/>
    <w:tmpl w:val="28C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18BE"/>
    <w:multiLevelType w:val="hybridMultilevel"/>
    <w:tmpl w:val="C82C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881"/>
    <w:multiLevelType w:val="hybridMultilevel"/>
    <w:tmpl w:val="BB0E9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70A95"/>
    <w:multiLevelType w:val="hybridMultilevel"/>
    <w:tmpl w:val="6B365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F02B1F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E7BD1"/>
    <w:multiLevelType w:val="hybridMultilevel"/>
    <w:tmpl w:val="B3AC5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81B12"/>
    <w:multiLevelType w:val="hybridMultilevel"/>
    <w:tmpl w:val="E146D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E5A17"/>
    <w:multiLevelType w:val="hybridMultilevel"/>
    <w:tmpl w:val="EB26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DF7CB4"/>
    <w:multiLevelType w:val="hybridMultilevel"/>
    <w:tmpl w:val="38206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8A4"/>
    <w:multiLevelType w:val="hybridMultilevel"/>
    <w:tmpl w:val="EB88491A"/>
    <w:lvl w:ilvl="0" w:tplc="67861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F1210"/>
    <w:multiLevelType w:val="hybridMultilevel"/>
    <w:tmpl w:val="3070C468"/>
    <w:lvl w:ilvl="0" w:tplc="718C735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46DBF"/>
    <w:multiLevelType w:val="hybridMultilevel"/>
    <w:tmpl w:val="1A50B9EC"/>
    <w:lvl w:ilvl="0" w:tplc="718C735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218AA"/>
    <w:multiLevelType w:val="hybridMultilevel"/>
    <w:tmpl w:val="B052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059C7"/>
    <w:multiLevelType w:val="hybridMultilevel"/>
    <w:tmpl w:val="283A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F02B1F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42B47"/>
    <w:multiLevelType w:val="hybridMultilevel"/>
    <w:tmpl w:val="FC48F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1F5A24"/>
    <w:multiLevelType w:val="hybridMultilevel"/>
    <w:tmpl w:val="D83892FA"/>
    <w:lvl w:ilvl="0" w:tplc="718C735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91281"/>
    <w:multiLevelType w:val="hybridMultilevel"/>
    <w:tmpl w:val="2BF0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F74"/>
    <w:multiLevelType w:val="hybridMultilevel"/>
    <w:tmpl w:val="9196B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</w:num>
  <w:num w:numId="5">
    <w:abstractNumId w:val="16"/>
  </w:num>
  <w:num w:numId="6">
    <w:abstractNumId w:val="15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  <w:num w:numId="14">
    <w:abstractNumId w:val="9"/>
  </w:num>
  <w:num w:numId="15">
    <w:abstractNumId w:val="1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75"/>
    <w:rsid w:val="000632C7"/>
    <w:rsid w:val="00073BEB"/>
    <w:rsid w:val="00087D0D"/>
    <w:rsid w:val="000B6CBF"/>
    <w:rsid w:val="000D0324"/>
    <w:rsid w:val="000E0697"/>
    <w:rsid w:val="000F1BAB"/>
    <w:rsid w:val="00121B00"/>
    <w:rsid w:val="001321E3"/>
    <w:rsid w:val="0014660E"/>
    <w:rsid w:val="00156000"/>
    <w:rsid w:val="00175811"/>
    <w:rsid w:val="00194C46"/>
    <w:rsid w:val="001A6FF8"/>
    <w:rsid w:val="001B2A50"/>
    <w:rsid w:val="001B3762"/>
    <w:rsid w:val="001D4DD0"/>
    <w:rsid w:val="001F3B50"/>
    <w:rsid w:val="00234738"/>
    <w:rsid w:val="002869E9"/>
    <w:rsid w:val="002B0FB0"/>
    <w:rsid w:val="002D702C"/>
    <w:rsid w:val="0030322C"/>
    <w:rsid w:val="00310871"/>
    <w:rsid w:val="00324742"/>
    <w:rsid w:val="00331889"/>
    <w:rsid w:val="00392505"/>
    <w:rsid w:val="003B0EC8"/>
    <w:rsid w:val="003B5FDC"/>
    <w:rsid w:val="003E11DD"/>
    <w:rsid w:val="00423267"/>
    <w:rsid w:val="00430D94"/>
    <w:rsid w:val="00434BF0"/>
    <w:rsid w:val="00491AC3"/>
    <w:rsid w:val="004F412A"/>
    <w:rsid w:val="004F5CE7"/>
    <w:rsid w:val="004F7D93"/>
    <w:rsid w:val="005137E3"/>
    <w:rsid w:val="00513D70"/>
    <w:rsid w:val="0052122F"/>
    <w:rsid w:val="00545568"/>
    <w:rsid w:val="00545C41"/>
    <w:rsid w:val="00557658"/>
    <w:rsid w:val="005775A0"/>
    <w:rsid w:val="0058719C"/>
    <w:rsid w:val="005B7508"/>
    <w:rsid w:val="005C16A6"/>
    <w:rsid w:val="005C7031"/>
    <w:rsid w:val="005E4EBB"/>
    <w:rsid w:val="006150F7"/>
    <w:rsid w:val="0061582A"/>
    <w:rsid w:val="00646D2D"/>
    <w:rsid w:val="00650B43"/>
    <w:rsid w:val="00690257"/>
    <w:rsid w:val="006C4491"/>
    <w:rsid w:val="006F3E1F"/>
    <w:rsid w:val="00715806"/>
    <w:rsid w:val="00723B3F"/>
    <w:rsid w:val="007378B7"/>
    <w:rsid w:val="00756311"/>
    <w:rsid w:val="0078005A"/>
    <w:rsid w:val="007A1FFF"/>
    <w:rsid w:val="007B7727"/>
    <w:rsid w:val="007C18F2"/>
    <w:rsid w:val="007C1F95"/>
    <w:rsid w:val="007D7CEA"/>
    <w:rsid w:val="007E2197"/>
    <w:rsid w:val="00800685"/>
    <w:rsid w:val="00802CC3"/>
    <w:rsid w:val="00807A82"/>
    <w:rsid w:val="00825012"/>
    <w:rsid w:val="00831013"/>
    <w:rsid w:val="008503BB"/>
    <w:rsid w:val="00854FCF"/>
    <w:rsid w:val="008601B1"/>
    <w:rsid w:val="00885B6D"/>
    <w:rsid w:val="00896962"/>
    <w:rsid w:val="008A6744"/>
    <w:rsid w:val="008B0E2A"/>
    <w:rsid w:val="008C6152"/>
    <w:rsid w:val="008C7CFA"/>
    <w:rsid w:val="008E2FA8"/>
    <w:rsid w:val="0090222E"/>
    <w:rsid w:val="0090403B"/>
    <w:rsid w:val="00904523"/>
    <w:rsid w:val="009432B0"/>
    <w:rsid w:val="00955C20"/>
    <w:rsid w:val="00965B47"/>
    <w:rsid w:val="0097080C"/>
    <w:rsid w:val="0097727E"/>
    <w:rsid w:val="00977385"/>
    <w:rsid w:val="009828C9"/>
    <w:rsid w:val="009A2A93"/>
    <w:rsid w:val="009B7EB7"/>
    <w:rsid w:val="009C23A3"/>
    <w:rsid w:val="009C2938"/>
    <w:rsid w:val="009C6DEC"/>
    <w:rsid w:val="009E5960"/>
    <w:rsid w:val="00A10B6B"/>
    <w:rsid w:val="00A35C04"/>
    <w:rsid w:val="00A77573"/>
    <w:rsid w:val="00AC5756"/>
    <w:rsid w:val="00AE22F2"/>
    <w:rsid w:val="00AF3A89"/>
    <w:rsid w:val="00B00966"/>
    <w:rsid w:val="00B858A5"/>
    <w:rsid w:val="00BA40C1"/>
    <w:rsid w:val="00BB02D3"/>
    <w:rsid w:val="00BF71A8"/>
    <w:rsid w:val="00C02518"/>
    <w:rsid w:val="00C13EB6"/>
    <w:rsid w:val="00C2136C"/>
    <w:rsid w:val="00C22047"/>
    <w:rsid w:val="00C27612"/>
    <w:rsid w:val="00C34A3F"/>
    <w:rsid w:val="00C36FAA"/>
    <w:rsid w:val="00C4337A"/>
    <w:rsid w:val="00C52B5D"/>
    <w:rsid w:val="00C71430"/>
    <w:rsid w:val="00C71E9E"/>
    <w:rsid w:val="00C775E3"/>
    <w:rsid w:val="00CA3571"/>
    <w:rsid w:val="00CA3E32"/>
    <w:rsid w:val="00CB1F3D"/>
    <w:rsid w:val="00CB7EA4"/>
    <w:rsid w:val="00CC142A"/>
    <w:rsid w:val="00CD6D72"/>
    <w:rsid w:val="00CE5594"/>
    <w:rsid w:val="00CF0211"/>
    <w:rsid w:val="00D11617"/>
    <w:rsid w:val="00D11775"/>
    <w:rsid w:val="00D121C2"/>
    <w:rsid w:val="00D472C5"/>
    <w:rsid w:val="00D5498F"/>
    <w:rsid w:val="00D56727"/>
    <w:rsid w:val="00D75CD1"/>
    <w:rsid w:val="00D76C69"/>
    <w:rsid w:val="00D8018B"/>
    <w:rsid w:val="00DE5A96"/>
    <w:rsid w:val="00E03E95"/>
    <w:rsid w:val="00E342FB"/>
    <w:rsid w:val="00E57DA0"/>
    <w:rsid w:val="00E7665D"/>
    <w:rsid w:val="00E77819"/>
    <w:rsid w:val="00E80871"/>
    <w:rsid w:val="00E906A1"/>
    <w:rsid w:val="00EB69D5"/>
    <w:rsid w:val="00F418EE"/>
    <w:rsid w:val="00F46062"/>
    <w:rsid w:val="00F72238"/>
    <w:rsid w:val="00F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F82D7"/>
  <w15:chartTrackingRefBased/>
  <w15:docId w15:val="{CBE9C8B3-153E-468F-81AC-ABF58016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1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1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C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962"/>
  </w:style>
  <w:style w:type="paragraph" w:styleId="Footer">
    <w:name w:val="footer"/>
    <w:basedOn w:val="Normal"/>
    <w:link w:val="FooterChar"/>
    <w:uiPriority w:val="99"/>
    <w:unhideWhenUsed/>
    <w:rsid w:val="0089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962"/>
  </w:style>
  <w:style w:type="paragraph" w:styleId="BalloonText">
    <w:name w:val="Balloon Text"/>
    <w:basedOn w:val="Normal"/>
    <w:link w:val="BalloonTextChar"/>
    <w:uiPriority w:val="99"/>
    <w:semiHidden/>
    <w:unhideWhenUsed/>
    <w:rsid w:val="00AE2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3EB6"/>
    <w:rPr>
      <w:i/>
      <w:iCs/>
    </w:rPr>
  </w:style>
  <w:style w:type="character" w:customStyle="1" w:styleId="apple-converted-space">
    <w:name w:val="apple-converted-space"/>
    <w:basedOn w:val="DefaultParagraphFont"/>
    <w:rsid w:val="00C13EB6"/>
  </w:style>
  <w:style w:type="character" w:styleId="UnresolvedMention">
    <w:name w:val="Unresolved Mention"/>
    <w:basedOn w:val="DefaultParagraphFont"/>
    <w:uiPriority w:val="99"/>
    <w:semiHidden/>
    <w:unhideWhenUsed/>
    <w:rsid w:val="003E1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hpartnership.org/ongoing-training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whpartnership.org/ongoing-training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1B3A-99EB-4E3B-A182-DA670DCC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4</cp:revision>
  <cp:lastPrinted>2018-03-23T18:29:00Z</cp:lastPrinted>
  <dcterms:created xsi:type="dcterms:W3CDTF">2018-03-23T15:58:00Z</dcterms:created>
  <dcterms:modified xsi:type="dcterms:W3CDTF">2018-03-23T18:31:00Z</dcterms:modified>
</cp:coreProperties>
</file>