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36" w:rsidRDefault="00306F4D" w:rsidP="00306F4D">
      <w:pPr>
        <w:jc w:val="center"/>
      </w:pPr>
      <w:bookmarkStart w:id="0" w:name="_GoBack"/>
      <w:bookmarkEnd w:id="0"/>
      <w:r>
        <w:rPr>
          <w:u w:val="single"/>
        </w:rPr>
        <w:t>Central Wisconsin Health Partnership Meeting, November 25, 2015</w:t>
      </w:r>
    </w:p>
    <w:p w:rsidR="00306F4D" w:rsidRDefault="00306F4D" w:rsidP="00306F4D">
      <w:pPr>
        <w:jc w:val="center"/>
      </w:pPr>
    </w:p>
    <w:p w:rsidR="00306F4D" w:rsidRDefault="00306F4D" w:rsidP="00306F4D">
      <w:pPr>
        <w:pStyle w:val="ListParagraph"/>
        <w:numPr>
          <w:ilvl w:val="0"/>
          <w:numId w:val="1"/>
        </w:numPr>
      </w:pPr>
      <w:r>
        <w:t xml:space="preserve"> Introductions:   Dawn Buchholz, Waushara County; Jan Novak, Waushara County; Wade Rasmussen, Marquette County</w:t>
      </w:r>
      <w:r w:rsidR="000738A6">
        <w:t xml:space="preserve">; Mandy Stanley, Marquette County; Scott Ethun, Juneau County; Chuck Price, Waupaca County; Dr. Morgan-Jones, Waushara County; Diane Cable, Adams County; </w:t>
      </w:r>
      <w:r w:rsidR="00C124A2">
        <w:t>Kay Saarinen-Bar</w:t>
      </w:r>
      <w:r w:rsidR="00E86635">
        <w:t xml:space="preserve">r, Adams County; </w:t>
      </w:r>
      <w:r w:rsidR="000738A6">
        <w:t>Sarah</w:t>
      </w:r>
      <w:r w:rsidR="008A763D">
        <w:t xml:space="preserve"> Gro</w:t>
      </w:r>
      <w:r w:rsidR="00617231">
        <w:t>sshuesch, Adams County; Barb Theis</w:t>
      </w:r>
      <w:r w:rsidR="008A763D">
        <w:t>, Juneau County; Kathy Munsey, Green Lake County; Ashley Rome, Waushara County; Beth Scheelk, DPH;  Trevor Cooper, Waushara County; Jayme Schenk, Marquette County;</w:t>
      </w:r>
      <w:r w:rsidR="007915FA">
        <w:t xml:space="preserve"> Laura Waldvogel, Family Health La Clinica</w:t>
      </w:r>
      <w:r w:rsidR="000C3423">
        <w:t>; Dan Naylor &amp; Lori Martin, White Pine Consulting (via phone)</w:t>
      </w:r>
      <w:r w:rsidR="0050605C">
        <w:t>; Michele Macky, FCI; Kaye Thompson, Theda Care; Sheri</w:t>
      </w:r>
      <w:r w:rsidR="002A73B8">
        <w:t xml:space="preserve"> Siemers</w:t>
      </w:r>
      <w:r w:rsidR="0050605C">
        <w:t>, WI Director of Public Health, SRO</w:t>
      </w:r>
    </w:p>
    <w:p w:rsidR="000738A6" w:rsidRDefault="000738A6" w:rsidP="000738A6">
      <w:pPr>
        <w:pStyle w:val="ListParagraph"/>
        <w:ind w:left="1080"/>
      </w:pPr>
    </w:p>
    <w:p w:rsidR="000738A6" w:rsidRDefault="000738A6" w:rsidP="00306F4D">
      <w:pPr>
        <w:pStyle w:val="ListParagraph"/>
        <w:numPr>
          <w:ilvl w:val="0"/>
          <w:numId w:val="1"/>
        </w:numPr>
      </w:pPr>
      <w:r>
        <w:t>Lori Martin and Dan Naylor, Regional CCS Updates:  Waupaca County and Marquette County have submitted their CCS certification application</w:t>
      </w:r>
      <w:r w:rsidR="00E86635">
        <w:t xml:space="preserve">s and are waiting for results and scheduling of the site visit.  Region also had to get re-certified and DMHSAS has approved the regional recertification. Quality Improvement committee has been working on the Consumer Satisfaction Surveys, which are being submitted to Lori for her to submit to the State.  </w:t>
      </w:r>
      <w:r w:rsidR="008A763D">
        <w:t xml:space="preserve">Committee is also looking at other data and the data elements of the PPS system.  Training committee has been looking at orientation training for CCS providers and developing resources.  </w:t>
      </w:r>
      <w:r w:rsidR="000A3D10">
        <w:t xml:space="preserve">2 day service facilitator training scheduled for December 9 &amp; 10 in Waupaca County.  </w:t>
      </w:r>
      <w:r w:rsidR="00C124A2">
        <w:t xml:space="preserve">Training committee will look at possible Motivational Interviewing training again in the future.  </w:t>
      </w:r>
      <w:r w:rsidR="006167E1">
        <w:t xml:space="preserve">Wisconsin Public Health Association </w:t>
      </w:r>
      <w:r w:rsidR="0002319C">
        <w:t>w</w:t>
      </w:r>
      <w:r w:rsidR="003A5C53">
        <w:t>ants to highlight the work of the region and wrote an article featuring our consortium</w:t>
      </w:r>
      <w:r w:rsidR="0002319C">
        <w:t>, CCS and the Economic Health Summit</w:t>
      </w:r>
      <w:r w:rsidR="003A5C53">
        <w:t>.</w:t>
      </w:r>
      <w:r w:rsidR="006167E1">
        <w:t xml:space="preserve">  </w:t>
      </w:r>
      <w:r w:rsidR="005C2A28">
        <w:t xml:space="preserve">White Pines working on budget, work plan and contract for 2016, which will be </w:t>
      </w:r>
      <w:r w:rsidR="0055062A">
        <w:t>reviewed at the regional CCS meeting.</w:t>
      </w:r>
    </w:p>
    <w:p w:rsidR="005C2A28" w:rsidRDefault="005C2A28" w:rsidP="005C2A28">
      <w:pPr>
        <w:pStyle w:val="ListParagraph"/>
      </w:pPr>
    </w:p>
    <w:p w:rsidR="005C2A28" w:rsidRDefault="00F3473F" w:rsidP="00306F4D">
      <w:pPr>
        <w:pStyle w:val="ListParagraph"/>
        <w:numPr>
          <w:ilvl w:val="0"/>
          <w:numId w:val="1"/>
        </w:numPr>
      </w:pPr>
      <w:r>
        <w:t xml:space="preserve">Children’s Stabilization Efforts:  </w:t>
      </w:r>
      <w:r w:rsidR="00075134">
        <w:t>In-home Safety Services group meeting on December 16 in Columbia County to develop a proposal, to be reviewed by DHS &amp; DCF, to provide in-home crisis services to youth in a similar manner.   State also has a work group which is workin</w:t>
      </w:r>
      <w:r w:rsidR="00E02613">
        <w:t xml:space="preserve">g on youth crisis stabilization as is the Northeast region.   Pillar &amp; Vine out of Brandon have purchased a home and are earmarking several beds for youth crisis stabilization.  Meeting upcoming in January regarding how to proceed with using this resource.  </w:t>
      </w:r>
      <w:r w:rsidR="007915FA">
        <w:t xml:space="preserve"> Information was also passed around regarding the Child Psychiatry Consultation Program through the Medical College of Wisconsin and DHS. </w:t>
      </w:r>
    </w:p>
    <w:p w:rsidR="00C278F1" w:rsidRDefault="00C278F1" w:rsidP="00C278F1">
      <w:pPr>
        <w:pStyle w:val="ListParagraph"/>
      </w:pPr>
    </w:p>
    <w:p w:rsidR="00E87607" w:rsidRDefault="00621899" w:rsidP="00306F4D">
      <w:pPr>
        <w:pStyle w:val="ListParagraph"/>
        <w:numPr>
          <w:ilvl w:val="0"/>
          <w:numId w:val="1"/>
        </w:numPr>
      </w:pPr>
      <w:r>
        <w:t xml:space="preserve">Economic Health Summit Report:  One thing that report showed was a lack of representation by the business community.  </w:t>
      </w:r>
      <w:r w:rsidR="00C76403">
        <w:t>How do we make population health applicable to our regional businesses</w:t>
      </w:r>
      <w:r w:rsidR="001D461E">
        <w:t xml:space="preserve"> (i.e. keeping their workforce healthy, keeping their health insurance costs down, etc.)</w:t>
      </w:r>
      <w:r w:rsidR="00C76403">
        <w:t xml:space="preserve">? </w:t>
      </w:r>
      <w:r w:rsidR="003A02A7">
        <w:t>Link associations between business</w:t>
      </w:r>
      <w:r w:rsidR="00E87607">
        <w:t>es</w:t>
      </w:r>
      <w:r w:rsidR="003A02A7">
        <w:t xml:space="preserve"> inability to get a strong workforce to health issues (such as AODA, children’s issues, lack of community resources, </w:t>
      </w:r>
      <w:r w:rsidR="003A02A7">
        <w:lastRenderedPageBreak/>
        <w:t xml:space="preserve">etc.).  </w:t>
      </w:r>
      <w:r w:rsidR="00C76403">
        <w:t xml:space="preserve"> </w:t>
      </w:r>
      <w:r w:rsidR="00665DBD">
        <w:t xml:space="preserve">Statewide leaders association </w:t>
      </w:r>
      <w:r w:rsidR="00B241B2">
        <w:t xml:space="preserve">is also working on collective impact in the Viroqua and Appleton areas.  </w:t>
      </w:r>
      <w:r w:rsidR="00E87607">
        <w:t>Chip will be developing a power point.  We might have to change the time of meetings to get more business people involved in CWHP.</w:t>
      </w:r>
    </w:p>
    <w:p w:rsidR="00E87607" w:rsidRDefault="00E87607" w:rsidP="00E87607">
      <w:pPr>
        <w:pStyle w:val="ListParagraph"/>
      </w:pPr>
    </w:p>
    <w:p w:rsidR="00C278F1" w:rsidRDefault="00E87607" w:rsidP="00306F4D">
      <w:pPr>
        <w:pStyle w:val="ListParagraph"/>
        <w:numPr>
          <w:ilvl w:val="0"/>
          <w:numId w:val="1"/>
        </w:numPr>
      </w:pPr>
      <w:r>
        <w:t xml:space="preserve">Collective Impact Backbone Development and Summit Next Steps:  </w:t>
      </w:r>
      <w:r w:rsidR="00290297">
        <w:t>Need to identify a backbone organization and one or two priorities to work on collectively.</w:t>
      </w:r>
      <w:r w:rsidR="00132BEE">
        <w:t xml:space="preserve">  </w:t>
      </w:r>
      <w:r w:rsidR="00F13ADC">
        <w:t xml:space="preserve">See handout from Forward Community Investments.   </w:t>
      </w:r>
      <w:r w:rsidR="003F4F92">
        <w:t xml:space="preserve">Backbone group should really be no more than 12 people.  There would be time between meetings to get input from the bigger group and other stakeholders.   </w:t>
      </w:r>
      <w:r w:rsidR="00BB6ADD">
        <w:t xml:space="preserve">Backbone group could change over time and changing the group could be part of the plan.   </w:t>
      </w:r>
      <w:r w:rsidR="0080543F">
        <w:t>One of the first things we need to do is get the regional needs assessment done.</w:t>
      </w:r>
      <w:r w:rsidR="00290297">
        <w:t xml:space="preserve">  </w:t>
      </w:r>
      <w:r>
        <w:t xml:space="preserve">  </w:t>
      </w:r>
      <w:r w:rsidR="005A313E">
        <w:t>We also n</w:t>
      </w:r>
      <w:r w:rsidR="00395506">
        <w:t>eed</w:t>
      </w:r>
      <w:r w:rsidR="005A313E">
        <w:t xml:space="preserve"> to identify</w:t>
      </w:r>
      <w:r w:rsidR="00395506">
        <w:t xml:space="preserve"> a group </w:t>
      </w:r>
      <w:r w:rsidR="005A313E">
        <w:t xml:space="preserve">of us </w:t>
      </w:r>
      <w:r w:rsidR="00395506">
        <w:t xml:space="preserve">to have </w:t>
      </w:r>
      <w:r w:rsidR="005015BD">
        <w:t xml:space="preserve">3 conference calls to do some </w:t>
      </w:r>
      <w:r w:rsidR="00E23198">
        <w:t xml:space="preserve">planning around the </w:t>
      </w:r>
      <w:r w:rsidR="005015BD">
        <w:t xml:space="preserve">backbone </w:t>
      </w:r>
      <w:r w:rsidR="00E23198">
        <w:t>meetings/</w:t>
      </w:r>
      <w:r w:rsidR="005015BD">
        <w:t>plan</w:t>
      </w:r>
      <w:r w:rsidR="0012268E">
        <w:t xml:space="preserve">, </w:t>
      </w:r>
      <w:r w:rsidR="00395506">
        <w:t xml:space="preserve">with </w:t>
      </w:r>
      <w:r w:rsidR="00E23198">
        <w:t xml:space="preserve">one </w:t>
      </w:r>
      <w:r w:rsidR="00395506">
        <w:t>represent</w:t>
      </w:r>
      <w:r w:rsidR="00E23198">
        <w:t>ative from each county</w:t>
      </w:r>
      <w:r w:rsidR="00395506">
        <w:t>.</w:t>
      </w:r>
      <w:r w:rsidR="005822BB">
        <w:t xml:space="preserve">  Goal is to have the backbone </w:t>
      </w:r>
      <w:r w:rsidR="000B2148">
        <w:t>identification process done by Autumn</w:t>
      </w:r>
      <w:r w:rsidR="005822BB">
        <w:t xml:space="preserve"> of 2016, intro meeting in February.   </w:t>
      </w:r>
      <w:r w:rsidR="00B72A33">
        <w:t>Calls will be scheduled in January over the lunch hour.  Barb &amp; Scott, Juneau; Kathy, Green Lake; Diane &amp; Sarah for Adams; Jayme, Marquette; Chuck, Waup</w:t>
      </w:r>
      <w:r w:rsidR="004C626D">
        <w:t xml:space="preserve">aca; Patti/Dawn, </w:t>
      </w:r>
      <w:r w:rsidR="00B72A33">
        <w:t xml:space="preserve">Waushara.   </w:t>
      </w:r>
      <w:r w:rsidR="008776DC">
        <w:t>Michele will send information to review prior to the first phone call.</w:t>
      </w:r>
    </w:p>
    <w:p w:rsidR="008776DC" w:rsidRDefault="008776DC" w:rsidP="008776DC">
      <w:pPr>
        <w:pStyle w:val="ListParagraph"/>
      </w:pPr>
    </w:p>
    <w:p w:rsidR="008776DC" w:rsidRDefault="006A4ADF" w:rsidP="00306F4D">
      <w:pPr>
        <w:pStyle w:val="ListParagraph"/>
        <w:numPr>
          <w:ilvl w:val="0"/>
          <w:numId w:val="1"/>
        </w:numPr>
      </w:pPr>
      <w:r>
        <w:t xml:space="preserve">Medical College of Wisconsin grant:  </w:t>
      </w:r>
      <w:r w:rsidR="005C5CCA">
        <w:t xml:space="preserve">Looking to fund 10 communities to improve behavioral health outcomes and enhance economic growth.   Laura, Family Health/La Clinica, has agreed to be the fiscal agency.   </w:t>
      </w:r>
      <w:r w:rsidR="00F62FF2">
        <w:t xml:space="preserve">Program Coordinator and part time evaluator required for the grant.  There is a tie to CCS.  </w:t>
      </w:r>
      <w:r w:rsidR="006C35FB">
        <w:t xml:space="preserve">See email from Sarah regarding information that is needed from each county.   </w:t>
      </w:r>
      <w:r w:rsidR="005C531C">
        <w:t>Looking for a commitment from each county to answer q</w:t>
      </w:r>
      <w:r w:rsidR="001E5002">
        <w:t>uestions 1,</w:t>
      </w:r>
      <w:r w:rsidR="007D1B4F">
        <w:t xml:space="preserve"> </w:t>
      </w:r>
      <w:r w:rsidR="001E5002">
        <w:t>2 &amp; 4 by Christmas to Laura</w:t>
      </w:r>
      <w:r w:rsidR="007D1B4F">
        <w:t>, making your comments succinct</w:t>
      </w:r>
      <w:r w:rsidR="001E5002">
        <w:t xml:space="preserve">.  </w:t>
      </w:r>
      <w:r w:rsidR="007D1B4F">
        <w:t>We also need to identify our partners, using the CWHP members</w:t>
      </w:r>
      <w:r w:rsidR="00064D7C">
        <w:t xml:space="preserve">hip. </w:t>
      </w:r>
      <w:r w:rsidR="00AA2183">
        <w:t xml:space="preserve"> </w:t>
      </w:r>
      <w:r w:rsidR="00FB0947">
        <w:t>S</w:t>
      </w:r>
      <w:r w:rsidR="00AA2183">
        <w:t xml:space="preserve">mall grant </w:t>
      </w:r>
      <w:r w:rsidR="00D506AD">
        <w:t xml:space="preserve">writing </w:t>
      </w:r>
      <w:r w:rsidR="00AA2183">
        <w:t>committee</w:t>
      </w:r>
      <w:r w:rsidR="00FB0947">
        <w:t xml:space="preserve"> will consist of Sarah (Adams), Shannon (Waupaca), Laura (Family Health) and Barb (Juneau)</w:t>
      </w:r>
      <w:r w:rsidR="00AA2183">
        <w:t>.</w:t>
      </w:r>
      <w:r w:rsidR="00D506AD">
        <w:t xml:space="preserve">   </w:t>
      </w:r>
    </w:p>
    <w:p w:rsidR="00A62C1F" w:rsidRDefault="00A62C1F" w:rsidP="00A62C1F">
      <w:pPr>
        <w:pStyle w:val="ListParagraph"/>
      </w:pPr>
    </w:p>
    <w:p w:rsidR="00B8718C" w:rsidRDefault="00A62C1F" w:rsidP="00306F4D">
      <w:pPr>
        <w:pStyle w:val="ListParagraph"/>
        <w:numPr>
          <w:ilvl w:val="0"/>
          <w:numId w:val="1"/>
        </w:numPr>
      </w:pPr>
      <w:r>
        <w:t xml:space="preserve">CWHP Health Officer Report:  Meeting on December 23.   Need a timeline for completing regional CHIP.  </w:t>
      </w:r>
      <w:r w:rsidR="00E450A7">
        <w:t xml:space="preserve">Kaye offered data that she has gathered through the summer for Theda Care’s needs assessment.  </w:t>
      </w:r>
      <w:r w:rsidR="003E2A2D">
        <w:t xml:space="preserve">Waushara County Public Health met with ECWRPC to brainstorm improvements in Wautoma for biking and walking.  ECWRPC helped improve the Bannerman Trail in Waushara County already.   </w:t>
      </w:r>
      <w:r w:rsidR="00604CE7">
        <w:t xml:space="preserve">They also are working with Waupaca County on transportation issues.   </w:t>
      </w:r>
      <w:r w:rsidR="00486630">
        <w:t>Maybe they’d be a partner in expanding broad band</w:t>
      </w:r>
      <w:r w:rsidR="00CE26FF">
        <w:t>/other projects</w:t>
      </w:r>
      <w:r w:rsidR="00486630">
        <w:t xml:space="preserve"> within the region?</w:t>
      </w:r>
      <w:r w:rsidR="000F1A45">
        <w:t xml:space="preserve">  Green Lake has some excellent information available from their county assessment.</w:t>
      </w:r>
      <w:r w:rsidR="00B8718C">
        <w:t xml:space="preserve">  </w:t>
      </w:r>
    </w:p>
    <w:p w:rsidR="00B8718C" w:rsidRDefault="00B8718C" w:rsidP="00B8718C">
      <w:pPr>
        <w:pStyle w:val="ListParagraph"/>
      </w:pPr>
    </w:p>
    <w:p w:rsidR="0069754F" w:rsidRDefault="00B8718C" w:rsidP="00306F4D">
      <w:pPr>
        <w:pStyle w:val="ListParagraph"/>
        <w:numPr>
          <w:ilvl w:val="0"/>
          <w:numId w:val="1"/>
        </w:numPr>
      </w:pPr>
      <w:r>
        <w:t xml:space="preserve">SHIP grant update:   looking at organizations regarding integrating primary care with behavioral health care….Sarah will send out to group.   </w:t>
      </w:r>
    </w:p>
    <w:p w:rsidR="0069754F" w:rsidRDefault="0069754F" w:rsidP="0069754F">
      <w:pPr>
        <w:pStyle w:val="ListParagraph"/>
      </w:pPr>
    </w:p>
    <w:p w:rsidR="00BA4F96" w:rsidRDefault="0069754F" w:rsidP="00306F4D">
      <w:pPr>
        <w:pStyle w:val="ListParagraph"/>
        <w:numPr>
          <w:ilvl w:val="0"/>
          <w:numId w:val="1"/>
        </w:numPr>
      </w:pPr>
      <w:r>
        <w:t xml:space="preserve">If interested in being co-chair of CWHP, please let Sarah know.   </w:t>
      </w:r>
    </w:p>
    <w:p w:rsidR="00BA4F96" w:rsidRDefault="00BA4F96" w:rsidP="00BA4F96">
      <w:pPr>
        <w:pStyle w:val="ListParagraph"/>
      </w:pPr>
    </w:p>
    <w:p w:rsidR="002754B5" w:rsidRDefault="00BA4F96" w:rsidP="00306F4D">
      <w:pPr>
        <w:pStyle w:val="ListParagraph"/>
        <w:numPr>
          <w:ilvl w:val="0"/>
          <w:numId w:val="1"/>
        </w:numPr>
      </w:pPr>
      <w:r>
        <w:lastRenderedPageBreak/>
        <w:t>Office of Children’s Mental Health has been rewarded a grant to build ACE education into business/industry.  Focus on Waupaca County given they have ACE assessors</w:t>
      </w:r>
      <w:r w:rsidR="005360DF">
        <w:t xml:space="preserve">.  </w:t>
      </w:r>
      <w:r>
        <w:t>Waupaca Foundry</w:t>
      </w:r>
      <w:r w:rsidR="005360DF">
        <w:t xml:space="preserve"> may be their focus industry</w:t>
      </w:r>
      <w:r>
        <w:t>.</w:t>
      </w:r>
      <w:r w:rsidR="002D1C9D">
        <w:t xml:space="preserve">  More info to come.   </w:t>
      </w:r>
    </w:p>
    <w:p w:rsidR="002754B5" w:rsidRDefault="002754B5" w:rsidP="002754B5">
      <w:pPr>
        <w:pStyle w:val="ListParagraph"/>
      </w:pPr>
    </w:p>
    <w:p w:rsidR="00A62C1F" w:rsidRPr="00306F4D" w:rsidRDefault="002754B5" w:rsidP="00306F4D">
      <w:pPr>
        <w:pStyle w:val="ListParagraph"/>
        <w:numPr>
          <w:ilvl w:val="0"/>
          <w:numId w:val="1"/>
        </w:numPr>
      </w:pPr>
      <w:r>
        <w:t xml:space="preserve">Sarah adjourned at 11:03 a.m.   </w:t>
      </w:r>
      <w:r w:rsidR="00BA4F96">
        <w:t xml:space="preserve">   </w:t>
      </w:r>
      <w:r w:rsidR="00B8718C">
        <w:t xml:space="preserve"> </w:t>
      </w:r>
      <w:r w:rsidR="000F1A45">
        <w:t xml:space="preserve">   </w:t>
      </w:r>
    </w:p>
    <w:sectPr w:rsidR="00A62C1F" w:rsidRPr="00306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728A"/>
    <w:multiLevelType w:val="hybridMultilevel"/>
    <w:tmpl w:val="0DE803FC"/>
    <w:lvl w:ilvl="0" w:tplc="F36AD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4D"/>
    <w:rsid w:val="00000195"/>
    <w:rsid w:val="00004549"/>
    <w:rsid w:val="00004772"/>
    <w:rsid w:val="00005D6B"/>
    <w:rsid w:val="00007CE5"/>
    <w:rsid w:val="00011CFF"/>
    <w:rsid w:val="00014CEF"/>
    <w:rsid w:val="000154A2"/>
    <w:rsid w:val="00016FD2"/>
    <w:rsid w:val="00020077"/>
    <w:rsid w:val="0002319C"/>
    <w:rsid w:val="0003052D"/>
    <w:rsid w:val="00035DAF"/>
    <w:rsid w:val="00036999"/>
    <w:rsid w:val="00037CA7"/>
    <w:rsid w:val="00040C36"/>
    <w:rsid w:val="00041C98"/>
    <w:rsid w:val="00043C78"/>
    <w:rsid w:val="00044FDD"/>
    <w:rsid w:val="000455C5"/>
    <w:rsid w:val="00046238"/>
    <w:rsid w:val="000517B2"/>
    <w:rsid w:val="000554E7"/>
    <w:rsid w:val="000615E9"/>
    <w:rsid w:val="00064D7C"/>
    <w:rsid w:val="000738A6"/>
    <w:rsid w:val="000747B6"/>
    <w:rsid w:val="00075134"/>
    <w:rsid w:val="0007547D"/>
    <w:rsid w:val="00090336"/>
    <w:rsid w:val="000A3D10"/>
    <w:rsid w:val="000A42FD"/>
    <w:rsid w:val="000A71F1"/>
    <w:rsid w:val="000B2148"/>
    <w:rsid w:val="000B6904"/>
    <w:rsid w:val="000B6AD3"/>
    <w:rsid w:val="000B6B7C"/>
    <w:rsid w:val="000B7954"/>
    <w:rsid w:val="000C1271"/>
    <w:rsid w:val="000C3423"/>
    <w:rsid w:val="000C3774"/>
    <w:rsid w:val="000C4716"/>
    <w:rsid w:val="000E0E50"/>
    <w:rsid w:val="000E21AD"/>
    <w:rsid w:val="000E243D"/>
    <w:rsid w:val="000E2924"/>
    <w:rsid w:val="000E34A6"/>
    <w:rsid w:val="000E3685"/>
    <w:rsid w:val="000E57D9"/>
    <w:rsid w:val="000E5886"/>
    <w:rsid w:val="000E7C45"/>
    <w:rsid w:val="000F05D0"/>
    <w:rsid w:val="000F1A45"/>
    <w:rsid w:val="000F345D"/>
    <w:rsid w:val="000F66FB"/>
    <w:rsid w:val="00107DA1"/>
    <w:rsid w:val="0011248E"/>
    <w:rsid w:val="00114C3E"/>
    <w:rsid w:val="0012268E"/>
    <w:rsid w:val="00130AD1"/>
    <w:rsid w:val="00132BEE"/>
    <w:rsid w:val="00133D2D"/>
    <w:rsid w:val="0013640F"/>
    <w:rsid w:val="00143B22"/>
    <w:rsid w:val="001442E6"/>
    <w:rsid w:val="00152366"/>
    <w:rsid w:val="001529BC"/>
    <w:rsid w:val="00164EAC"/>
    <w:rsid w:val="001739A9"/>
    <w:rsid w:val="00175C58"/>
    <w:rsid w:val="001761B8"/>
    <w:rsid w:val="00176349"/>
    <w:rsid w:val="00181CC9"/>
    <w:rsid w:val="001855F6"/>
    <w:rsid w:val="00191298"/>
    <w:rsid w:val="00195C99"/>
    <w:rsid w:val="00196A71"/>
    <w:rsid w:val="001A2C47"/>
    <w:rsid w:val="001A4A38"/>
    <w:rsid w:val="001A5CDF"/>
    <w:rsid w:val="001B75B0"/>
    <w:rsid w:val="001C0EDE"/>
    <w:rsid w:val="001D37DF"/>
    <w:rsid w:val="001D461E"/>
    <w:rsid w:val="001D5E4B"/>
    <w:rsid w:val="001D791F"/>
    <w:rsid w:val="001E0254"/>
    <w:rsid w:val="001E45C7"/>
    <w:rsid w:val="001E4D94"/>
    <w:rsid w:val="001E5002"/>
    <w:rsid w:val="001E7981"/>
    <w:rsid w:val="001F32EF"/>
    <w:rsid w:val="001F58CA"/>
    <w:rsid w:val="002017A4"/>
    <w:rsid w:val="002125B0"/>
    <w:rsid w:val="00216D26"/>
    <w:rsid w:val="0022192C"/>
    <w:rsid w:val="00225228"/>
    <w:rsid w:val="0023626C"/>
    <w:rsid w:val="0024570F"/>
    <w:rsid w:val="00245D16"/>
    <w:rsid w:val="00245F1E"/>
    <w:rsid w:val="0024634A"/>
    <w:rsid w:val="0026267F"/>
    <w:rsid w:val="00266ECC"/>
    <w:rsid w:val="002754B5"/>
    <w:rsid w:val="0027784F"/>
    <w:rsid w:val="0028005C"/>
    <w:rsid w:val="002838CA"/>
    <w:rsid w:val="00283DC3"/>
    <w:rsid w:val="00290297"/>
    <w:rsid w:val="002919B4"/>
    <w:rsid w:val="00294A13"/>
    <w:rsid w:val="002A73B8"/>
    <w:rsid w:val="002A78A8"/>
    <w:rsid w:val="002B110A"/>
    <w:rsid w:val="002B1D52"/>
    <w:rsid w:val="002B308E"/>
    <w:rsid w:val="002C7E69"/>
    <w:rsid w:val="002D0E06"/>
    <w:rsid w:val="002D1A17"/>
    <w:rsid w:val="002D1C9D"/>
    <w:rsid w:val="002D61FD"/>
    <w:rsid w:val="002D6BB1"/>
    <w:rsid w:val="002E0AF3"/>
    <w:rsid w:val="002E5613"/>
    <w:rsid w:val="002F0DF4"/>
    <w:rsid w:val="00306F4D"/>
    <w:rsid w:val="003106E1"/>
    <w:rsid w:val="0031553D"/>
    <w:rsid w:val="00317FD7"/>
    <w:rsid w:val="003214E8"/>
    <w:rsid w:val="00332AF3"/>
    <w:rsid w:val="00333EF2"/>
    <w:rsid w:val="003379C3"/>
    <w:rsid w:val="00353127"/>
    <w:rsid w:val="003617BF"/>
    <w:rsid w:val="00361DF8"/>
    <w:rsid w:val="00371505"/>
    <w:rsid w:val="003746ED"/>
    <w:rsid w:val="0037753F"/>
    <w:rsid w:val="003831A4"/>
    <w:rsid w:val="00384DE8"/>
    <w:rsid w:val="0039097A"/>
    <w:rsid w:val="00395506"/>
    <w:rsid w:val="003A02A7"/>
    <w:rsid w:val="003A5C53"/>
    <w:rsid w:val="003B312E"/>
    <w:rsid w:val="003B4CB4"/>
    <w:rsid w:val="003C1009"/>
    <w:rsid w:val="003C226E"/>
    <w:rsid w:val="003C274B"/>
    <w:rsid w:val="003C338E"/>
    <w:rsid w:val="003C4175"/>
    <w:rsid w:val="003C50CD"/>
    <w:rsid w:val="003D0339"/>
    <w:rsid w:val="003D14D5"/>
    <w:rsid w:val="003D7AB4"/>
    <w:rsid w:val="003E2A2D"/>
    <w:rsid w:val="003E320D"/>
    <w:rsid w:val="003F4F92"/>
    <w:rsid w:val="003F6131"/>
    <w:rsid w:val="003F63EE"/>
    <w:rsid w:val="004072A8"/>
    <w:rsid w:val="00411116"/>
    <w:rsid w:val="0041457D"/>
    <w:rsid w:val="00421AAE"/>
    <w:rsid w:val="00436316"/>
    <w:rsid w:val="00456CD1"/>
    <w:rsid w:val="0045746A"/>
    <w:rsid w:val="00461C03"/>
    <w:rsid w:val="00463270"/>
    <w:rsid w:val="00467561"/>
    <w:rsid w:val="00470CE1"/>
    <w:rsid w:val="00475873"/>
    <w:rsid w:val="00477F65"/>
    <w:rsid w:val="00484605"/>
    <w:rsid w:val="00486630"/>
    <w:rsid w:val="00491D55"/>
    <w:rsid w:val="00492A8D"/>
    <w:rsid w:val="004A11F2"/>
    <w:rsid w:val="004B13B5"/>
    <w:rsid w:val="004C277F"/>
    <w:rsid w:val="004C626D"/>
    <w:rsid w:val="004D2EDD"/>
    <w:rsid w:val="004D31A0"/>
    <w:rsid w:val="004E10B4"/>
    <w:rsid w:val="004E40D3"/>
    <w:rsid w:val="004E4E00"/>
    <w:rsid w:val="004E5113"/>
    <w:rsid w:val="005015BD"/>
    <w:rsid w:val="00502BDB"/>
    <w:rsid w:val="00504D4A"/>
    <w:rsid w:val="0050605C"/>
    <w:rsid w:val="00511E44"/>
    <w:rsid w:val="00514A29"/>
    <w:rsid w:val="005164C0"/>
    <w:rsid w:val="0051669A"/>
    <w:rsid w:val="00521F9F"/>
    <w:rsid w:val="00525BB6"/>
    <w:rsid w:val="00525E94"/>
    <w:rsid w:val="00534225"/>
    <w:rsid w:val="005360DF"/>
    <w:rsid w:val="00542411"/>
    <w:rsid w:val="005445DC"/>
    <w:rsid w:val="0055062A"/>
    <w:rsid w:val="0056217D"/>
    <w:rsid w:val="00576E0F"/>
    <w:rsid w:val="00577A43"/>
    <w:rsid w:val="005822BB"/>
    <w:rsid w:val="00590EA3"/>
    <w:rsid w:val="00591041"/>
    <w:rsid w:val="00595FCF"/>
    <w:rsid w:val="0059698A"/>
    <w:rsid w:val="005A313E"/>
    <w:rsid w:val="005A7745"/>
    <w:rsid w:val="005B3F9C"/>
    <w:rsid w:val="005B7346"/>
    <w:rsid w:val="005C1F25"/>
    <w:rsid w:val="005C2A28"/>
    <w:rsid w:val="005C531C"/>
    <w:rsid w:val="005C571F"/>
    <w:rsid w:val="005C5CCA"/>
    <w:rsid w:val="005D0216"/>
    <w:rsid w:val="005E07B8"/>
    <w:rsid w:val="005F13B5"/>
    <w:rsid w:val="005F6AF8"/>
    <w:rsid w:val="00604CE7"/>
    <w:rsid w:val="00605C3B"/>
    <w:rsid w:val="006167E1"/>
    <w:rsid w:val="00617231"/>
    <w:rsid w:val="006209C6"/>
    <w:rsid w:val="00621825"/>
    <w:rsid w:val="00621899"/>
    <w:rsid w:val="006305EF"/>
    <w:rsid w:val="0063094F"/>
    <w:rsid w:val="00633599"/>
    <w:rsid w:val="00641A7C"/>
    <w:rsid w:val="00646652"/>
    <w:rsid w:val="00655834"/>
    <w:rsid w:val="00665375"/>
    <w:rsid w:val="00665DBD"/>
    <w:rsid w:val="00666753"/>
    <w:rsid w:val="00673119"/>
    <w:rsid w:val="00675C76"/>
    <w:rsid w:val="00687C0F"/>
    <w:rsid w:val="00696131"/>
    <w:rsid w:val="0069754F"/>
    <w:rsid w:val="006A185C"/>
    <w:rsid w:val="006A3F3C"/>
    <w:rsid w:val="006A4ADF"/>
    <w:rsid w:val="006A584C"/>
    <w:rsid w:val="006B2B17"/>
    <w:rsid w:val="006B53AB"/>
    <w:rsid w:val="006C1D77"/>
    <w:rsid w:val="006C35FB"/>
    <w:rsid w:val="006C5FA7"/>
    <w:rsid w:val="006C68F8"/>
    <w:rsid w:val="006C720F"/>
    <w:rsid w:val="006C7496"/>
    <w:rsid w:val="006D0625"/>
    <w:rsid w:val="006D1E7F"/>
    <w:rsid w:val="006D37E9"/>
    <w:rsid w:val="006E19CE"/>
    <w:rsid w:val="006E5C4C"/>
    <w:rsid w:val="006F085F"/>
    <w:rsid w:val="007004C8"/>
    <w:rsid w:val="007027FD"/>
    <w:rsid w:val="00715DC7"/>
    <w:rsid w:val="007203F0"/>
    <w:rsid w:val="007226F7"/>
    <w:rsid w:val="00725C53"/>
    <w:rsid w:val="007265FF"/>
    <w:rsid w:val="00731864"/>
    <w:rsid w:val="007349E8"/>
    <w:rsid w:val="00737579"/>
    <w:rsid w:val="007419A2"/>
    <w:rsid w:val="007507FB"/>
    <w:rsid w:val="00753043"/>
    <w:rsid w:val="007566F9"/>
    <w:rsid w:val="0076165C"/>
    <w:rsid w:val="00762393"/>
    <w:rsid w:val="007915FA"/>
    <w:rsid w:val="00794C63"/>
    <w:rsid w:val="007A2006"/>
    <w:rsid w:val="007A3018"/>
    <w:rsid w:val="007B581A"/>
    <w:rsid w:val="007D1B4F"/>
    <w:rsid w:val="007D4D10"/>
    <w:rsid w:val="007D5E9E"/>
    <w:rsid w:val="007E2448"/>
    <w:rsid w:val="007E679A"/>
    <w:rsid w:val="008015F1"/>
    <w:rsid w:val="008020F8"/>
    <w:rsid w:val="00802B1D"/>
    <w:rsid w:val="0080543F"/>
    <w:rsid w:val="00811D0A"/>
    <w:rsid w:val="00812637"/>
    <w:rsid w:val="008128D0"/>
    <w:rsid w:val="008137E3"/>
    <w:rsid w:val="00814014"/>
    <w:rsid w:val="00815280"/>
    <w:rsid w:val="00823972"/>
    <w:rsid w:val="00825819"/>
    <w:rsid w:val="008275B9"/>
    <w:rsid w:val="00832D12"/>
    <w:rsid w:val="00842925"/>
    <w:rsid w:val="008431F4"/>
    <w:rsid w:val="008446DA"/>
    <w:rsid w:val="00847BEF"/>
    <w:rsid w:val="00851500"/>
    <w:rsid w:val="00856A00"/>
    <w:rsid w:val="00856FF2"/>
    <w:rsid w:val="008635BE"/>
    <w:rsid w:val="00866880"/>
    <w:rsid w:val="00870CA5"/>
    <w:rsid w:val="00875EC1"/>
    <w:rsid w:val="008776DC"/>
    <w:rsid w:val="008841B5"/>
    <w:rsid w:val="00885E59"/>
    <w:rsid w:val="00886B10"/>
    <w:rsid w:val="00893F11"/>
    <w:rsid w:val="00895E22"/>
    <w:rsid w:val="008A351B"/>
    <w:rsid w:val="008A763D"/>
    <w:rsid w:val="008B75CE"/>
    <w:rsid w:val="008C3024"/>
    <w:rsid w:val="008C7FEE"/>
    <w:rsid w:val="008D2933"/>
    <w:rsid w:val="008D29CE"/>
    <w:rsid w:val="008D3693"/>
    <w:rsid w:val="008E34C7"/>
    <w:rsid w:val="008E5D45"/>
    <w:rsid w:val="008F0EF8"/>
    <w:rsid w:val="008F0F9B"/>
    <w:rsid w:val="008F150F"/>
    <w:rsid w:val="008F2057"/>
    <w:rsid w:val="008F4A01"/>
    <w:rsid w:val="008F7079"/>
    <w:rsid w:val="00904C46"/>
    <w:rsid w:val="00906795"/>
    <w:rsid w:val="009153F7"/>
    <w:rsid w:val="00926973"/>
    <w:rsid w:val="009355C7"/>
    <w:rsid w:val="00963F28"/>
    <w:rsid w:val="0096455E"/>
    <w:rsid w:val="00972E2A"/>
    <w:rsid w:val="009746A0"/>
    <w:rsid w:val="009747E7"/>
    <w:rsid w:val="00982CA3"/>
    <w:rsid w:val="00985481"/>
    <w:rsid w:val="0099340C"/>
    <w:rsid w:val="009A6782"/>
    <w:rsid w:val="009A779F"/>
    <w:rsid w:val="009A7F0E"/>
    <w:rsid w:val="009C43C7"/>
    <w:rsid w:val="009C453B"/>
    <w:rsid w:val="009C4660"/>
    <w:rsid w:val="009C5AD4"/>
    <w:rsid w:val="009C5AEB"/>
    <w:rsid w:val="009C63D5"/>
    <w:rsid w:val="009D488F"/>
    <w:rsid w:val="009D7229"/>
    <w:rsid w:val="009E1F5E"/>
    <w:rsid w:val="00A10174"/>
    <w:rsid w:val="00A102CB"/>
    <w:rsid w:val="00A14E76"/>
    <w:rsid w:val="00A17076"/>
    <w:rsid w:val="00A43521"/>
    <w:rsid w:val="00A43EF0"/>
    <w:rsid w:val="00A4527B"/>
    <w:rsid w:val="00A54C18"/>
    <w:rsid w:val="00A60421"/>
    <w:rsid w:val="00A62C1F"/>
    <w:rsid w:val="00A71AEC"/>
    <w:rsid w:val="00A82F31"/>
    <w:rsid w:val="00A84A67"/>
    <w:rsid w:val="00AA2183"/>
    <w:rsid w:val="00AB5259"/>
    <w:rsid w:val="00AB5EE8"/>
    <w:rsid w:val="00AC21A1"/>
    <w:rsid w:val="00AC28DB"/>
    <w:rsid w:val="00AC3AF6"/>
    <w:rsid w:val="00AC3EE7"/>
    <w:rsid w:val="00AC5A44"/>
    <w:rsid w:val="00AC7291"/>
    <w:rsid w:val="00AD759F"/>
    <w:rsid w:val="00AE0C4B"/>
    <w:rsid w:val="00AF0792"/>
    <w:rsid w:val="00AF42FD"/>
    <w:rsid w:val="00AF579B"/>
    <w:rsid w:val="00B0537E"/>
    <w:rsid w:val="00B0681F"/>
    <w:rsid w:val="00B11278"/>
    <w:rsid w:val="00B128A9"/>
    <w:rsid w:val="00B20DAD"/>
    <w:rsid w:val="00B210D3"/>
    <w:rsid w:val="00B218EB"/>
    <w:rsid w:val="00B241B2"/>
    <w:rsid w:val="00B25949"/>
    <w:rsid w:val="00B25A29"/>
    <w:rsid w:val="00B27F6D"/>
    <w:rsid w:val="00B3294F"/>
    <w:rsid w:val="00B32CF0"/>
    <w:rsid w:val="00B44D20"/>
    <w:rsid w:val="00B52E24"/>
    <w:rsid w:val="00B5665F"/>
    <w:rsid w:val="00B67538"/>
    <w:rsid w:val="00B7247F"/>
    <w:rsid w:val="00B72A33"/>
    <w:rsid w:val="00B84EC8"/>
    <w:rsid w:val="00B8718C"/>
    <w:rsid w:val="00B964C5"/>
    <w:rsid w:val="00B97B32"/>
    <w:rsid w:val="00BA0724"/>
    <w:rsid w:val="00BA13B9"/>
    <w:rsid w:val="00BA28B8"/>
    <w:rsid w:val="00BA45E9"/>
    <w:rsid w:val="00BA4782"/>
    <w:rsid w:val="00BA4F96"/>
    <w:rsid w:val="00BB6ADD"/>
    <w:rsid w:val="00BC1FFC"/>
    <w:rsid w:val="00BD5654"/>
    <w:rsid w:val="00BD5C92"/>
    <w:rsid w:val="00BD6997"/>
    <w:rsid w:val="00BE1DAD"/>
    <w:rsid w:val="00BE26B8"/>
    <w:rsid w:val="00BE2C5B"/>
    <w:rsid w:val="00BE44D5"/>
    <w:rsid w:val="00BE46DD"/>
    <w:rsid w:val="00BE527E"/>
    <w:rsid w:val="00BE5E14"/>
    <w:rsid w:val="00BE78DB"/>
    <w:rsid w:val="00C124A2"/>
    <w:rsid w:val="00C15070"/>
    <w:rsid w:val="00C278F1"/>
    <w:rsid w:val="00C36513"/>
    <w:rsid w:val="00C36723"/>
    <w:rsid w:val="00C370BC"/>
    <w:rsid w:val="00C4277E"/>
    <w:rsid w:val="00C472A4"/>
    <w:rsid w:val="00C522F1"/>
    <w:rsid w:val="00C531B3"/>
    <w:rsid w:val="00C608AA"/>
    <w:rsid w:val="00C65E16"/>
    <w:rsid w:val="00C76403"/>
    <w:rsid w:val="00C81A01"/>
    <w:rsid w:val="00C8603A"/>
    <w:rsid w:val="00C864FD"/>
    <w:rsid w:val="00C948DC"/>
    <w:rsid w:val="00CA1284"/>
    <w:rsid w:val="00CA5977"/>
    <w:rsid w:val="00CA6F80"/>
    <w:rsid w:val="00CB170F"/>
    <w:rsid w:val="00CD09AC"/>
    <w:rsid w:val="00CD249C"/>
    <w:rsid w:val="00CD51F4"/>
    <w:rsid w:val="00CD5825"/>
    <w:rsid w:val="00CD6708"/>
    <w:rsid w:val="00CD7A97"/>
    <w:rsid w:val="00CE26FF"/>
    <w:rsid w:val="00CE3A98"/>
    <w:rsid w:val="00CE5DEC"/>
    <w:rsid w:val="00CF37C0"/>
    <w:rsid w:val="00D0285A"/>
    <w:rsid w:val="00D04149"/>
    <w:rsid w:val="00D0496F"/>
    <w:rsid w:val="00D07DDB"/>
    <w:rsid w:val="00D148DC"/>
    <w:rsid w:val="00D16508"/>
    <w:rsid w:val="00D17188"/>
    <w:rsid w:val="00D21E72"/>
    <w:rsid w:val="00D21ED0"/>
    <w:rsid w:val="00D25CD1"/>
    <w:rsid w:val="00D3753B"/>
    <w:rsid w:val="00D37CE3"/>
    <w:rsid w:val="00D41AC4"/>
    <w:rsid w:val="00D42C95"/>
    <w:rsid w:val="00D439CD"/>
    <w:rsid w:val="00D46A11"/>
    <w:rsid w:val="00D506AD"/>
    <w:rsid w:val="00D56BE1"/>
    <w:rsid w:val="00D60258"/>
    <w:rsid w:val="00D62D26"/>
    <w:rsid w:val="00D6581C"/>
    <w:rsid w:val="00D667E0"/>
    <w:rsid w:val="00D73B00"/>
    <w:rsid w:val="00D73F42"/>
    <w:rsid w:val="00D81B31"/>
    <w:rsid w:val="00D857E7"/>
    <w:rsid w:val="00D90AED"/>
    <w:rsid w:val="00D9497B"/>
    <w:rsid w:val="00DA12D8"/>
    <w:rsid w:val="00DC72CD"/>
    <w:rsid w:val="00DD205E"/>
    <w:rsid w:val="00DD70C6"/>
    <w:rsid w:val="00DE7E22"/>
    <w:rsid w:val="00E02613"/>
    <w:rsid w:val="00E04565"/>
    <w:rsid w:val="00E23198"/>
    <w:rsid w:val="00E416F2"/>
    <w:rsid w:val="00E43349"/>
    <w:rsid w:val="00E450A7"/>
    <w:rsid w:val="00E505B5"/>
    <w:rsid w:val="00E54BC4"/>
    <w:rsid w:val="00E55034"/>
    <w:rsid w:val="00E634B4"/>
    <w:rsid w:val="00E63F61"/>
    <w:rsid w:val="00E70EA7"/>
    <w:rsid w:val="00E721BA"/>
    <w:rsid w:val="00E748B2"/>
    <w:rsid w:val="00E81A7A"/>
    <w:rsid w:val="00E81E2C"/>
    <w:rsid w:val="00E86635"/>
    <w:rsid w:val="00E87607"/>
    <w:rsid w:val="00E87693"/>
    <w:rsid w:val="00E9451D"/>
    <w:rsid w:val="00EC0C03"/>
    <w:rsid w:val="00EC0E56"/>
    <w:rsid w:val="00EC1F95"/>
    <w:rsid w:val="00EC33B0"/>
    <w:rsid w:val="00ED524C"/>
    <w:rsid w:val="00ED60AE"/>
    <w:rsid w:val="00ED7DCC"/>
    <w:rsid w:val="00EE27DA"/>
    <w:rsid w:val="00EE64DC"/>
    <w:rsid w:val="00EF110E"/>
    <w:rsid w:val="00EF7171"/>
    <w:rsid w:val="00F01EBC"/>
    <w:rsid w:val="00F1289E"/>
    <w:rsid w:val="00F13ADC"/>
    <w:rsid w:val="00F14AA8"/>
    <w:rsid w:val="00F22932"/>
    <w:rsid w:val="00F3473F"/>
    <w:rsid w:val="00F43F47"/>
    <w:rsid w:val="00F469BF"/>
    <w:rsid w:val="00F53BE6"/>
    <w:rsid w:val="00F551EE"/>
    <w:rsid w:val="00F56B1B"/>
    <w:rsid w:val="00F616F8"/>
    <w:rsid w:val="00F61B05"/>
    <w:rsid w:val="00F62FF2"/>
    <w:rsid w:val="00F65B74"/>
    <w:rsid w:val="00F66457"/>
    <w:rsid w:val="00F744B3"/>
    <w:rsid w:val="00F76E5D"/>
    <w:rsid w:val="00F9474A"/>
    <w:rsid w:val="00F969B3"/>
    <w:rsid w:val="00F9707B"/>
    <w:rsid w:val="00FA1228"/>
    <w:rsid w:val="00FA546E"/>
    <w:rsid w:val="00FB0947"/>
    <w:rsid w:val="00FC5CC9"/>
    <w:rsid w:val="00FD05BC"/>
    <w:rsid w:val="00FE09CE"/>
    <w:rsid w:val="00FE66AE"/>
    <w:rsid w:val="00FF0030"/>
    <w:rsid w:val="00FF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BA177-DA6B-4E1F-B2F8-54D44915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Buchholz</dc:creator>
  <cp:lastModifiedBy>Lori Martin</cp:lastModifiedBy>
  <cp:revision>2</cp:revision>
  <dcterms:created xsi:type="dcterms:W3CDTF">2016-05-25T13:08:00Z</dcterms:created>
  <dcterms:modified xsi:type="dcterms:W3CDTF">2016-05-25T13:08:00Z</dcterms:modified>
</cp:coreProperties>
</file>