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87" w:rsidRDefault="00F03987" w:rsidP="00F0398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Wisconsin Health Partnership (CWHP) Meeting</w:t>
      </w:r>
    </w:p>
    <w:p w:rsidR="00E80C06" w:rsidRPr="00F03987" w:rsidRDefault="00F3682B" w:rsidP="00EA3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03987">
        <w:rPr>
          <w:rFonts w:ascii="Times New Roman" w:hAnsi="Times New Roman" w:cs="Times New Roman"/>
          <w:sz w:val="24"/>
          <w:szCs w:val="28"/>
        </w:rPr>
        <w:t xml:space="preserve"> </w:t>
      </w:r>
      <w:r w:rsidR="00EA3C67" w:rsidRPr="00F03987">
        <w:rPr>
          <w:rFonts w:ascii="Times New Roman" w:hAnsi="Times New Roman" w:cs="Times New Roman"/>
          <w:sz w:val="24"/>
          <w:szCs w:val="28"/>
        </w:rPr>
        <w:t xml:space="preserve">Marquette County </w:t>
      </w:r>
      <w:r w:rsidR="00F03987" w:rsidRPr="00F03987">
        <w:rPr>
          <w:rFonts w:ascii="Times New Roman" w:hAnsi="Times New Roman" w:cs="Times New Roman"/>
          <w:sz w:val="24"/>
          <w:szCs w:val="28"/>
        </w:rPr>
        <w:t>Department of Human Services</w:t>
      </w:r>
    </w:p>
    <w:p w:rsidR="00EA3C67" w:rsidRPr="00F03987" w:rsidRDefault="00EA3C67" w:rsidP="00EA3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03987">
        <w:rPr>
          <w:rFonts w:ascii="Times New Roman" w:hAnsi="Times New Roman" w:cs="Times New Roman"/>
          <w:sz w:val="24"/>
          <w:szCs w:val="28"/>
        </w:rPr>
        <w:t>428 Underwood Ave.</w:t>
      </w:r>
      <w:r w:rsidR="005716BD">
        <w:rPr>
          <w:rFonts w:ascii="Times New Roman" w:hAnsi="Times New Roman" w:cs="Times New Roman"/>
          <w:sz w:val="24"/>
          <w:szCs w:val="28"/>
        </w:rPr>
        <w:t xml:space="preserve"> 2</w:t>
      </w:r>
      <w:r w:rsidR="005716BD" w:rsidRPr="005716BD">
        <w:rPr>
          <w:rFonts w:ascii="Times New Roman" w:hAnsi="Times New Roman" w:cs="Times New Roman"/>
          <w:sz w:val="24"/>
          <w:szCs w:val="28"/>
          <w:vertAlign w:val="superscript"/>
        </w:rPr>
        <w:t>nd</w:t>
      </w:r>
      <w:r w:rsidR="005716BD">
        <w:rPr>
          <w:rFonts w:ascii="Times New Roman" w:hAnsi="Times New Roman" w:cs="Times New Roman"/>
          <w:sz w:val="24"/>
          <w:szCs w:val="28"/>
        </w:rPr>
        <w:t xml:space="preserve"> Fl</w:t>
      </w:r>
    </w:p>
    <w:p w:rsidR="00EA3C67" w:rsidRDefault="00EA3C67" w:rsidP="00EA3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03987">
        <w:rPr>
          <w:rFonts w:ascii="Times New Roman" w:hAnsi="Times New Roman" w:cs="Times New Roman"/>
          <w:sz w:val="24"/>
          <w:szCs w:val="28"/>
        </w:rPr>
        <w:t>Montello, WI 53949</w:t>
      </w:r>
    </w:p>
    <w:p w:rsidR="00F03987" w:rsidRPr="00F03987" w:rsidRDefault="00BF3664" w:rsidP="00F03987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May</w:t>
      </w:r>
      <w:r w:rsidR="00AA09F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30</w:t>
      </w:r>
      <w:r w:rsidR="00F76442">
        <w:rPr>
          <w:rFonts w:ascii="Times New Roman" w:hAnsi="Times New Roman" w:cs="Times New Roman"/>
          <w:sz w:val="24"/>
          <w:szCs w:val="28"/>
        </w:rPr>
        <w:t>, 2018</w:t>
      </w:r>
    </w:p>
    <w:p w:rsidR="00F03987" w:rsidRPr="00F03987" w:rsidRDefault="00F03987" w:rsidP="00F03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03987">
        <w:rPr>
          <w:rFonts w:ascii="Times New Roman" w:hAnsi="Times New Roman" w:cs="Times New Roman"/>
          <w:b/>
          <w:sz w:val="24"/>
          <w:szCs w:val="28"/>
        </w:rPr>
        <w:t>8:30-1</w:t>
      </w:r>
      <w:r>
        <w:rPr>
          <w:rFonts w:ascii="Times New Roman" w:hAnsi="Times New Roman" w:cs="Times New Roman"/>
          <w:b/>
          <w:sz w:val="24"/>
          <w:szCs w:val="28"/>
        </w:rPr>
        <w:t>1:00</w:t>
      </w:r>
    </w:p>
    <w:p w:rsidR="00F03987" w:rsidRPr="00F03987" w:rsidRDefault="00F03987" w:rsidP="00EA3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3682B" w:rsidRPr="00F3682B" w:rsidRDefault="00B712A7" w:rsidP="00F0398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</w:t>
      </w:r>
    </w:p>
    <w:p w:rsidR="00F3682B" w:rsidRDefault="00F3682B" w:rsidP="00F36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987" w:rsidRDefault="00F03987" w:rsidP="00F36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226" w:rsidRDefault="00827A21" w:rsidP="00F72226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Attendance:  </w:t>
      </w:r>
      <w:r w:rsidR="00F72226">
        <w:rPr>
          <w:rFonts w:ascii="Times New Roman" w:hAnsi="Times New Roman" w:cs="Times New Roman"/>
          <w:sz w:val="24"/>
          <w:szCs w:val="24"/>
        </w:rPr>
        <w:t xml:space="preserve">Present was:   Dawn Buchholz and Patti Wohlfeil from Waushara County; </w:t>
      </w:r>
      <w:r w:rsidR="007750F7">
        <w:rPr>
          <w:rFonts w:ascii="Times New Roman" w:hAnsi="Times New Roman" w:cs="Times New Roman"/>
          <w:sz w:val="24"/>
          <w:szCs w:val="24"/>
        </w:rPr>
        <w:t xml:space="preserve">Mandy Stanley and </w:t>
      </w:r>
      <w:r w:rsidR="00F72226">
        <w:rPr>
          <w:rFonts w:ascii="Times New Roman" w:hAnsi="Times New Roman" w:cs="Times New Roman"/>
          <w:sz w:val="24"/>
          <w:szCs w:val="24"/>
        </w:rPr>
        <w:t>Jayme Sopha from Marquette County; Lieah Wilders from Family Health La Clinica; Jed Wohl</w:t>
      </w:r>
      <w:r w:rsidR="00B45977">
        <w:rPr>
          <w:rFonts w:ascii="Times New Roman" w:hAnsi="Times New Roman" w:cs="Times New Roman"/>
          <w:sz w:val="24"/>
          <w:szCs w:val="24"/>
        </w:rPr>
        <w:t xml:space="preserve">t from Waupaca County; </w:t>
      </w:r>
      <w:r w:rsidR="00F72226">
        <w:rPr>
          <w:rFonts w:ascii="Times New Roman" w:hAnsi="Times New Roman" w:cs="Times New Roman"/>
          <w:sz w:val="24"/>
          <w:szCs w:val="24"/>
        </w:rPr>
        <w:t xml:space="preserve">Kathy Munsey and Jason Jerome from Green Lake County; Scott </w:t>
      </w:r>
      <w:r w:rsidR="001B1DA9">
        <w:rPr>
          <w:rFonts w:ascii="Times New Roman" w:hAnsi="Times New Roman" w:cs="Times New Roman"/>
          <w:sz w:val="24"/>
          <w:szCs w:val="24"/>
        </w:rPr>
        <w:t xml:space="preserve">Ethun </w:t>
      </w:r>
      <w:r w:rsidR="00F72226">
        <w:rPr>
          <w:rFonts w:ascii="Times New Roman" w:hAnsi="Times New Roman" w:cs="Times New Roman"/>
          <w:sz w:val="24"/>
          <w:szCs w:val="24"/>
        </w:rPr>
        <w:t xml:space="preserve">from Juneau County; </w:t>
      </w:r>
      <w:r w:rsidR="00B45977">
        <w:rPr>
          <w:rFonts w:ascii="Times New Roman" w:hAnsi="Times New Roman" w:cs="Times New Roman"/>
          <w:sz w:val="24"/>
          <w:szCs w:val="24"/>
        </w:rPr>
        <w:t>Lo</w:t>
      </w:r>
      <w:r w:rsidR="00F72226">
        <w:rPr>
          <w:rFonts w:ascii="Times New Roman" w:hAnsi="Times New Roman" w:cs="Times New Roman"/>
          <w:sz w:val="24"/>
          <w:szCs w:val="24"/>
        </w:rPr>
        <w:t>ri Martin from White Pine</w:t>
      </w:r>
      <w:r w:rsidR="00B67D09">
        <w:rPr>
          <w:rFonts w:ascii="Times New Roman" w:hAnsi="Times New Roman" w:cs="Times New Roman"/>
          <w:sz w:val="24"/>
          <w:szCs w:val="24"/>
        </w:rPr>
        <w:t xml:space="preserve">; Kelly Oleson </w:t>
      </w:r>
      <w:r w:rsidR="00696D0A">
        <w:rPr>
          <w:rFonts w:ascii="Times New Roman" w:hAnsi="Times New Roman" w:cs="Times New Roman"/>
          <w:sz w:val="24"/>
          <w:szCs w:val="24"/>
        </w:rPr>
        <w:t xml:space="preserve">and Leah Eckstein </w:t>
      </w:r>
      <w:r w:rsidR="00B67D09">
        <w:rPr>
          <w:rFonts w:ascii="Times New Roman" w:hAnsi="Times New Roman" w:cs="Times New Roman"/>
          <w:sz w:val="24"/>
          <w:szCs w:val="24"/>
        </w:rPr>
        <w:t>from Adams County</w:t>
      </w:r>
      <w:r w:rsidR="00F72226">
        <w:rPr>
          <w:rFonts w:ascii="Times New Roman" w:hAnsi="Times New Roman" w:cs="Times New Roman"/>
          <w:sz w:val="24"/>
          <w:szCs w:val="24"/>
        </w:rPr>
        <w:t>.</w:t>
      </w:r>
    </w:p>
    <w:p w:rsidR="00F36853" w:rsidRDefault="00F7135D" w:rsidP="00F03987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  <w:r w:rsidR="00A12629">
        <w:rPr>
          <w:rFonts w:ascii="Times New Roman" w:hAnsi="Times New Roman" w:cs="Times New Roman"/>
          <w:sz w:val="24"/>
          <w:szCs w:val="24"/>
        </w:rPr>
        <w:t>:  Approved</w:t>
      </w:r>
    </w:p>
    <w:p w:rsidR="00C00224" w:rsidRPr="00912B38" w:rsidRDefault="00F3682B" w:rsidP="00912B38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03987">
        <w:rPr>
          <w:rFonts w:ascii="Times New Roman" w:hAnsi="Times New Roman" w:cs="Times New Roman"/>
          <w:sz w:val="24"/>
          <w:szCs w:val="24"/>
        </w:rPr>
        <w:t xml:space="preserve">Review of </w:t>
      </w:r>
      <w:r w:rsidR="00F03987">
        <w:rPr>
          <w:rFonts w:ascii="Times New Roman" w:hAnsi="Times New Roman" w:cs="Times New Roman"/>
          <w:sz w:val="24"/>
          <w:szCs w:val="24"/>
        </w:rPr>
        <w:t xml:space="preserve">notes from </w:t>
      </w:r>
      <w:r w:rsidR="00BF3664">
        <w:rPr>
          <w:rFonts w:ascii="Times New Roman" w:hAnsi="Times New Roman" w:cs="Times New Roman"/>
          <w:sz w:val="24"/>
          <w:szCs w:val="24"/>
        </w:rPr>
        <w:t>March</w:t>
      </w:r>
      <w:r w:rsidR="00EE731C">
        <w:rPr>
          <w:rFonts w:ascii="Times New Roman" w:hAnsi="Times New Roman" w:cs="Times New Roman"/>
          <w:sz w:val="24"/>
          <w:szCs w:val="24"/>
        </w:rPr>
        <w:t xml:space="preserve"> </w:t>
      </w:r>
      <w:r w:rsidR="00F03987">
        <w:rPr>
          <w:rFonts w:ascii="Times New Roman" w:hAnsi="Times New Roman" w:cs="Times New Roman"/>
          <w:sz w:val="24"/>
          <w:szCs w:val="24"/>
        </w:rPr>
        <w:t>meeting</w:t>
      </w:r>
      <w:r w:rsidR="00A12629">
        <w:rPr>
          <w:rFonts w:ascii="Times New Roman" w:hAnsi="Times New Roman" w:cs="Times New Roman"/>
          <w:sz w:val="24"/>
          <w:szCs w:val="24"/>
        </w:rPr>
        <w:t>:  Approved</w:t>
      </w:r>
    </w:p>
    <w:p w:rsidR="004E5D0F" w:rsidRDefault="00F7135D" w:rsidP="00B1338D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03794">
        <w:rPr>
          <w:rFonts w:ascii="Times New Roman" w:hAnsi="Times New Roman" w:cs="Times New Roman"/>
          <w:sz w:val="24"/>
          <w:szCs w:val="24"/>
        </w:rPr>
        <w:t>Group Introductions/</w:t>
      </w:r>
      <w:r w:rsidR="00F03987" w:rsidRPr="00503794">
        <w:rPr>
          <w:rFonts w:ascii="Times New Roman" w:hAnsi="Times New Roman" w:cs="Times New Roman"/>
          <w:sz w:val="24"/>
          <w:szCs w:val="24"/>
        </w:rPr>
        <w:t>Regional Comprehensive Community Services (CCS) Updates (</w:t>
      </w:r>
      <w:r w:rsidR="004E5D0F" w:rsidRPr="00503794">
        <w:rPr>
          <w:rFonts w:ascii="Times New Roman" w:hAnsi="Times New Roman" w:cs="Times New Roman"/>
          <w:sz w:val="24"/>
          <w:szCs w:val="24"/>
        </w:rPr>
        <w:t>Scott</w:t>
      </w:r>
      <w:r w:rsidR="00BB0FC8" w:rsidRPr="00503794">
        <w:rPr>
          <w:rFonts w:ascii="Times New Roman" w:hAnsi="Times New Roman" w:cs="Times New Roman"/>
          <w:sz w:val="24"/>
          <w:szCs w:val="24"/>
        </w:rPr>
        <w:t>/White Pine</w:t>
      </w:r>
      <w:r w:rsidR="00F03987" w:rsidRPr="00503794">
        <w:rPr>
          <w:rFonts w:ascii="Times New Roman" w:hAnsi="Times New Roman" w:cs="Times New Roman"/>
          <w:sz w:val="24"/>
          <w:szCs w:val="24"/>
        </w:rPr>
        <w:t>)</w:t>
      </w:r>
      <w:r w:rsidR="00B1338D" w:rsidRPr="00503794">
        <w:rPr>
          <w:rFonts w:ascii="Times New Roman" w:hAnsi="Times New Roman" w:cs="Times New Roman"/>
          <w:sz w:val="24"/>
          <w:szCs w:val="24"/>
        </w:rPr>
        <w:t xml:space="preserve">   Office: (715) 258-0877</w:t>
      </w:r>
      <w:r w:rsidR="00BF3664">
        <w:rPr>
          <w:rFonts w:ascii="Times New Roman" w:hAnsi="Times New Roman" w:cs="Times New Roman"/>
          <w:sz w:val="24"/>
          <w:szCs w:val="24"/>
        </w:rPr>
        <w:t>)</w:t>
      </w:r>
      <w:r w:rsidR="00B67D09">
        <w:rPr>
          <w:rFonts w:ascii="Times New Roman" w:hAnsi="Times New Roman" w:cs="Times New Roman"/>
          <w:sz w:val="24"/>
          <w:szCs w:val="24"/>
        </w:rPr>
        <w:t xml:space="preserve">:  </w:t>
      </w:r>
      <w:r w:rsidR="007750F7">
        <w:rPr>
          <w:rFonts w:ascii="Times New Roman" w:hAnsi="Times New Roman" w:cs="Times New Roman"/>
          <w:sz w:val="24"/>
          <w:szCs w:val="24"/>
        </w:rPr>
        <w:t>Lori gave an overview of our</w:t>
      </w:r>
      <w:r w:rsidR="008A5F56">
        <w:rPr>
          <w:rFonts w:ascii="Times New Roman" w:hAnsi="Times New Roman" w:cs="Times New Roman"/>
          <w:sz w:val="24"/>
          <w:szCs w:val="24"/>
        </w:rPr>
        <w:t xml:space="preserve"> shared services</w:t>
      </w:r>
      <w:r w:rsidR="007750F7">
        <w:rPr>
          <w:rFonts w:ascii="Times New Roman" w:hAnsi="Times New Roman" w:cs="Times New Roman"/>
          <w:sz w:val="24"/>
          <w:szCs w:val="24"/>
        </w:rPr>
        <w:t xml:space="preserve"> regional CCS program</w:t>
      </w:r>
      <w:r w:rsidR="007A0899">
        <w:rPr>
          <w:rFonts w:ascii="Times New Roman" w:hAnsi="Times New Roman" w:cs="Times New Roman"/>
          <w:sz w:val="24"/>
          <w:szCs w:val="24"/>
        </w:rPr>
        <w:t xml:space="preserve"> &amp; the subcommittees</w:t>
      </w:r>
      <w:r w:rsidR="007750F7">
        <w:rPr>
          <w:rFonts w:ascii="Times New Roman" w:hAnsi="Times New Roman" w:cs="Times New Roman"/>
          <w:sz w:val="24"/>
          <w:szCs w:val="24"/>
        </w:rPr>
        <w:t xml:space="preserve"> and distributed an updated report.   Our regional CCS enrollment has increased from 68 participants in 2014 up to 210 in 2018.  </w:t>
      </w:r>
      <w:r w:rsidR="00AD21AA">
        <w:rPr>
          <w:rFonts w:ascii="Times New Roman" w:hAnsi="Times New Roman" w:cs="Times New Roman"/>
          <w:sz w:val="24"/>
          <w:szCs w:val="24"/>
        </w:rPr>
        <w:t xml:space="preserve">Lori will be scheduling site visits soon and this time will be interviewing key staff in each county.    </w:t>
      </w:r>
    </w:p>
    <w:p w:rsidR="00BF3664" w:rsidRPr="00503794" w:rsidRDefault="00BF3664" w:rsidP="00BF3664">
      <w:pPr>
        <w:pStyle w:val="ListParagraph"/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update on the offering public health and human services ideas on collaboration of services?  Juneau and Green Lake volunteered to have staff connect with Lori.</w:t>
      </w:r>
    </w:p>
    <w:p w:rsidR="00FC6160" w:rsidRDefault="00E75CB8" w:rsidP="00F00815">
      <w:pPr>
        <w:pStyle w:val="ListParagraph"/>
        <w:numPr>
          <w:ilvl w:val="0"/>
          <w:numId w:val="9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03794">
        <w:rPr>
          <w:rFonts w:ascii="Times New Roman" w:hAnsi="Times New Roman" w:cs="Times New Roman"/>
          <w:sz w:val="24"/>
          <w:szCs w:val="24"/>
        </w:rPr>
        <w:t>C</w:t>
      </w:r>
      <w:r w:rsidR="00451734" w:rsidRPr="00503794">
        <w:rPr>
          <w:rFonts w:ascii="Times New Roman" w:hAnsi="Times New Roman" w:cs="Times New Roman"/>
          <w:sz w:val="24"/>
          <w:szCs w:val="24"/>
        </w:rPr>
        <w:t>hildren’</w:t>
      </w:r>
      <w:r w:rsidR="00BF3664">
        <w:rPr>
          <w:rFonts w:ascii="Times New Roman" w:hAnsi="Times New Roman" w:cs="Times New Roman"/>
          <w:sz w:val="24"/>
          <w:szCs w:val="24"/>
        </w:rPr>
        <w:t xml:space="preserve">s </w:t>
      </w:r>
      <w:r w:rsidR="00B95F7A" w:rsidRPr="00503794">
        <w:rPr>
          <w:rFonts w:ascii="Times New Roman" w:hAnsi="Times New Roman" w:cs="Times New Roman"/>
          <w:sz w:val="24"/>
          <w:szCs w:val="24"/>
        </w:rPr>
        <w:t>Stabilization Efforts (Human Services Directors</w:t>
      </w:r>
      <w:r w:rsidR="00BF3664">
        <w:rPr>
          <w:rFonts w:ascii="Times New Roman" w:hAnsi="Times New Roman" w:cs="Times New Roman"/>
          <w:sz w:val="24"/>
          <w:szCs w:val="24"/>
        </w:rPr>
        <w:t>) Any update on DHS’s Statement of Scope for the 8 bed juvenile crisis stabilization facility?</w:t>
      </w:r>
      <w:r w:rsidR="00A96472">
        <w:rPr>
          <w:rFonts w:ascii="Times New Roman" w:hAnsi="Times New Roman" w:cs="Times New Roman"/>
          <w:sz w:val="24"/>
          <w:szCs w:val="24"/>
        </w:rPr>
        <w:t xml:space="preserve">:  </w:t>
      </w:r>
      <w:r w:rsidR="003B535F">
        <w:rPr>
          <w:rFonts w:ascii="Times New Roman" w:hAnsi="Times New Roman" w:cs="Times New Roman"/>
          <w:sz w:val="24"/>
          <w:szCs w:val="24"/>
        </w:rPr>
        <w:t xml:space="preserve">Believe development of Statement of Scope was approved by Governor’s office, but we haven’t seen  that or RFP yet.  </w:t>
      </w:r>
      <w:r w:rsidR="00BF3664">
        <w:rPr>
          <w:rFonts w:ascii="Times New Roman" w:hAnsi="Times New Roman" w:cs="Times New Roman"/>
          <w:sz w:val="24"/>
          <w:szCs w:val="24"/>
        </w:rPr>
        <w:t xml:space="preserve"> Any update on the in-home crisis services pilot?</w:t>
      </w:r>
      <w:r w:rsidR="003B535F">
        <w:rPr>
          <w:rFonts w:ascii="Times New Roman" w:hAnsi="Times New Roman" w:cs="Times New Roman"/>
          <w:sz w:val="24"/>
          <w:szCs w:val="24"/>
        </w:rPr>
        <w:t xml:space="preserve">:  Waushara, Green Lake, Marquette, Sauk and Columbia counties met with Pat Cork from DHS and Ron Hermes from DCF regarding possible </w:t>
      </w:r>
      <w:r w:rsidR="001F5DF9">
        <w:rPr>
          <w:rFonts w:ascii="Times New Roman" w:hAnsi="Times New Roman" w:cs="Times New Roman"/>
          <w:sz w:val="24"/>
          <w:szCs w:val="24"/>
        </w:rPr>
        <w:t xml:space="preserve">funding to start our youth, in-home crisis </w:t>
      </w:r>
      <w:r w:rsidR="003244E4">
        <w:rPr>
          <w:rFonts w:ascii="Times New Roman" w:hAnsi="Times New Roman" w:cs="Times New Roman"/>
          <w:sz w:val="24"/>
          <w:szCs w:val="24"/>
        </w:rPr>
        <w:t xml:space="preserve">services program.   They might have some funding </w:t>
      </w:r>
      <w:r w:rsidR="00D609D5">
        <w:rPr>
          <w:rFonts w:ascii="Times New Roman" w:hAnsi="Times New Roman" w:cs="Times New Roman"/>
          <w:sz w:val="24"/>
          <w:szCs w:val="24"/>
        </w:rPr>
        <w:t xml:space="preserve">available </w:t>
      </w:r>
      <w:r w:rsidR="003244E4">
        <w:rPr>
          <w:rFonts w:ascii="Times New Roman" w:hAnsi="Times New Roman" w:cs="Times New Roman"/>
          <w:sz w:val="24"/>
          <w:szCs w:val="24"/>
        </w:rPr>
        <w:t xml:space="preserve">and are supposed to get back to us in the next couple of weeks.   </w:t>
      </w:r>
    </w:p>
    <w:p w:rsidR="000B3815" w:rsidRDefault="000B3815" w:rsidP="000B3815">
      <w:pPr>
        <w:pStyle w:val="ListParagraph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0B3815" w:rsidRPr="00503794" w:rsidRDefault="000B3815" w:rsidP="00F00815">
      <w:pPr>
        <w:pStyle w:val="ListParagraph"/>
        <w:numPr>
          <w:ilvl w:val="0"/>
          <w:numId w:val="9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Olsen joined us to receive the </w:t>
      </w:r>
      <w:r w:rsidR="006D55E9">
        <w:rPr>
          <w:rFonts w:ascii="Times New Roman" w:hAnsi="Times New Roman" w:cs="Times New Roman"/>
          <w:sz w:val="24"/>
          <w:szCs w:val="24"/>
        </w:rPr>
        <w:t>WPH</w:t>
      </w:r>
      <w:r w:rsidR="001B751E">
        <w:rPr>
          <w:rFonts w:ascii="Times New Roman" w:hAnsi="Times New Roman" w:cs="Times New Roman"/>
          <w:sz w:val="24"/>
          <w:szCs w:val="24"/>
        </w:rPr>
        <w:t>A</w:t>
      </w:r>
      <w:r w:rsidR="00681E11">
        <w:rPr>
          <w:rFonts w:ascii="Times New Roman" w:hAnsi="Times New Roman" w:cs="Times New Roman"/>
          <w:sz w:val="24"/>
          <w:szCs w:val="24"/>
        </w:rPr>
        <w:t>/WALHDAB</w:t>
      </w:r>
      <w:r w:rsidR="006D5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Legislator of the Year Award, presented by Kathy Munsey.   </w:t>
      </w:r>
    </w:p>
    <w:p w:rsidR="00F00815" w:rsidRPr="00503794" w:rsidRDefault="00F00815" w:rsidP="00F00815">
      <w:pPr>
        <w:pStyle w:val="ListParagraph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B1338D" w:rsidRPr="00503794" w:rsidRDefault="00747FDE" w:rsidP="00B1338D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03794">
        <w:rPr>
          <w:rFonts w:ascii="Times New Roman" w:hAnsi="Times New Roman" w:cs="Times New Roman"/>
          <w:sz w:val="24"/>
          <w:szCs w:val="24"/>
        </w:rPr>
        <w:t>CWHP Medicaid Data update (Kelly, Barb</w:t>
      </w:r>
      <w:r w:rsidR="00EE731C" w:rsidRPr="00503794">
        <w:rPr>
          <w:rFonts w:ascii="Times New Roman" w:hAnsi="Times New Roman" w:cs="Times New Roman"/>
          <w:sz w:val="24"/>
          <w:szCs w:val="24"/>
        </w:rPr>
        <w:t>, Leah, Laura</w:t>
      </w:r>
      <w:r w:rsidR="00BF3664">
        <w:rPr>
          <w:rFonts w:ascii="Times New Roman" w:hAnsi="Times New Roman" w:cs="Times New Roman"/>
          <w:sz w:val="24"/>
          <w:szCs w:val="24"/>
        </w:rPr>
        <w:t>)</w:t>
      </w:r>
      <w:r w:rsidR="00D609D5">
        <w:rPr>
          <w:rFonts w:ascii="Times New Roman" w:hAnsi="Times New Roman" w:cs="Times New Roman"/>
          <w:sz w:val="24"/>
          <w:szCs w:val="24"/>
        </w:rPr>
        <w:t>:</w:t>
      </w:r>
      <w:r w:rsidR="00CB2774" w:rsidRPr="00503794">
        <w:rPr>
          <w:rFonts w:ascii="Times New Roman" w:hAnsi="Times New Roman" w:cs="Times New Roman"/>
          <w:sz w:val="24"/>
          <w:szCs w:val="24"/>
        </w:rPr>
        <w:t xml:space="preserve"> </w:t>
      </w:r>
      <w:r w:rsidR="00D609D5">
        <w:rPr>
          <w:rFonts w:ascii="Times New Roman" w:hAnsi="Times New Roman" w:cs="Times New Roman"/>
          <w:sz w:val="24"/>
          <w:szCs w:val="24"/>
        </w:rPr>
        <w:t xml:space="preserve">Data use agreements signed with the State.   </w:t>
      </w:r>
    </w:p>
    <w:p w:rsidR="00C83FEE" w:rsidRPr="00503794" w:rsidRDefault="00B95F7A" w:rsidP="00F03987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03794">
        <w:rPr>
          <w:rFonts w:ascii="Times New Roman" w:hAnsi="Times New Roman" w:cs="Times New Roman"/>
          <w:sz w:val="24"/>
          <w:szCs w:val="24"/>
        </w:rPr>
        <w:lastRenderedPageBreak/>
        <w:t>CWHP Psychiatry Collaborative</w:t>
      </w:r>
      <w:r w:rsidR="00BF3664">
        <w:rPr>
          <w:rFonts w:ascii="Times New Roman" w:hAnsi="Times New Roman" w:cs="Times New Roman"/>
          <w:sz w:val="24"/>
          <w:szCs w:val="24"/>
        </w:rPr>
        <w:t xml:space="preserve"> (</w:t>
      </w:r>
      <w:r w:rsidR="0011316C" w:rsidRPr="00503794">
        <w:rPr>
          <w:rFonts w:ascii="Times New Roman" w:hAnsi="Times New Roman" w:cs="Times New Roman"/>
          <w:sz w:val="24"/>
          <w:szCs w:val="24"/>
        </w:rPr>
        <w:t>Laura</w:t>
      </w:r>
      <w:r w:rsidR="00503794" w:rsidRPr="00503794">
        <w:rPr>
          <w:rFonts w:ascii="Times New Roman" w:hAnsi="Times New Roman" w:cs="Times New Roman"/>
          <w:sz w:val="24"/>
          <w:szCs w:val="24"/>
        </w:rPr>
        <w:t>/Scott</w:t>
      </w:r>
      <w:r w:rsidR="0011316C" w:rsidRPr="00503794">
        <w:rPr>
          <w:rFonts w:ascii="Times New Roman" w:hAnsi="Times New Roman" w:cs="Times New Roman"/>
          <w:sz w:val="24"/>
          <w:szCs w:val="24"/>
        </w:rPr>
        <w:t>)</w:t>
      </w:r>
      <w:r w:rsidR="00C829E3">
        <w:rPr>
          <w:rFonts w:ascii="Times New Roman" w:hAnsi="Times New Roman" w:cs="Times New Roman"/>
          <w:sz w:val="24"/>
          <w:szCs w:val="24"/>
        </w:rPr>
        <w:t xml:space="preserve">:  Scott and Laura met with Dr. Ken Robbins at Stoughton Hospital.  There is currently a shortage of psychiatrists, which is likely to continue.    </w:t>
      </w:r>
      <w:r w:rsidR="00CB2774" w:rsidRPr="00503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F7A" w:rsidRPr="00503794" w:rsidRDefault="00460708" w:rsidP="00F03987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03794">
        <w:rPr>
          <w:rFonts w:ascii="Times New Roman" w:hAnsi="Times New Roman" w:cs="Times New Roman"/>
          <w:sz w:val="24"/>
          <w:szCs w:val="24"/>
        </w:rPr>
        <w:t>Adams, Juneau, and Marquette County Recovery Consortium Grant</w:t>
      </w:r>
      <w:r w:rsidR="00BF3664">
        <w:rPr>
          <w:rFonts w:ascii="Times New Roman" w:hAnsi="Times New Roman" w:cs="Times New Roman"/>
          <w:sz w:val="24"/>
          <w:szCs w:val="24"/>
        </w:rPr>
        <w:t xml:space="preserve"> (Laura/Melody)</w:t>
      </w:r>
      <w:r w:rsidR="00C829E3">
        <w:rPr>
          <w:rFonts w:ascii="Times New Roman" w:hAnsi="Times New Roman" w:cs="Times New Roman"/>
          <w:sz w:val="24"/>
          <w:szCs w:val="24"/>
        </w:rPr>
        <w:t xml:space="preserve">:  Family Health La Clinica is recruiting for a new program coordinator as Melody is out on an extended leave of absence.  </w:t>
      </w:r>
      <w:r w:rsidR="00C466B3">
        <w:rPr>
          <w:rFonts w:ascii="Times New Roman" w:hAnsi="Times New Roman" w:cs="Times New Roman"/>
          <w:sz w:val="24"/>
          <w:szCs w:val="24"/>
        </w:rPr>
        <w:t>The</w:t>
      </w:r>
      <w:r w:rsidR="0012304F">
        <w:rPr>
          <w:rFonts w:ascii="Times New Roman" w:hAnsi="Times New Roman" w:cs="Times New Roman"/>
          <w:sz w:val="24"/>
          <w:szCs w:val="24"/>
        </w:rPr>
        <w:t xml:space="preserve">y have 1 CRS hired, </w:t>
      </w:r>
      <w:r w:rsidR="00C466B3">
        <w:rPr>
          <w:rFonts w:ascii="Times New Roman" w:hAnsi="Times New Roman" w:cs="Times New Roman"/>
          <w:sz w:val="24"/>
          <w:szCs w:val="24"/>
        </w:rPr>
        <w:t xml:space="preserve">2 psychiatrists who are boarded in addictions and 2 other physicians who are interested in working with the program.  </w:t>
      </w:r>
      <w:r w:rsidR="00C829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3664" w:rsidRDefault="0082445E" w:rsidP="00F03987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03794">
        <w:rPr>
          <w:rFonts w:ascii="Times New Roman" w:hAnsi="Times New Roman" w:cs="Times New Roman"/>
          <w:sz w:val="24"/>
          <w:szCs w:val="24"/>
        </w:rPr>
        <w:t xml:space="preserve">CWHP’s Collective Impact: Moving </w:t>
      </w:r>
      <w:proofErr w:type="gramStart"/>
      <w:r w:rsidRPr="00503794">
        <w:rPr>
          <w:rFonts w:ascii="Times New Roman" w:hAnsi="Times New Roman" w:cs="Times New Roman"/>
          <w:sz w:val="24"/>
          <w:szCs w:val="24"/>
        </w:rPr>
        <w:t>Towards</w:t>
      </w:r>
      <w:proofErr w:type="gramEnd"/>
      <w:r w:rsidRPr="00503794">
        <w:rPr>
          <w:rFonts w:ascii="Times New Roman" w:hAnsi="Times New Roman" w:cs="Times New Roman"/>
          <w:sz w:val="24"/>
          <w:szCs w:val="24"/>
        </w:rPr>
        <w:t xml:space="preserve"> Resilience Grant (Kathy)</w:t>
      </w:r>
      <w:r w:rsidR="00B57691">
        <w:rPr>
          <w:rFonts w:ascii="Times New Roman" w:hAnsi="Times New Roman" w:cs="Times New Roman"/>
          <w:sz w:val="24"/>
          <w:szCs w:val="24"/>
        </w:rPr>
        <w:t xml:space="preserve">:  </w:t>
      </w:r>
      <w:r w:rsidR="00B57691">
        <w:rPr>
          <w:rFonts w:ascii="Times New Roman" w:hAnsi="Times New Roman" w:cs="Times New Roman"/>
          <w:sz w:val="24"/>
          <w:szCs w:val="24"/>
        </w:rPr>
        <w:br/>
        <w:t>R</w:t>
      </w:r>
      <w:r w:rsidR="0012304F">
        <w:rPr>
          <w:rFonts w:ascii="Times New Roman" w:hAnsi="Times New Roman" w:cs="Times New Roman"/>
          <w:sz w:val="24"/>
          <w:szCs w:val="24"/>
        </w:rPr>
        <w:t>ecruiting/interviewing for program</w:t>
      </w:r>
      <w:r w:rsidR="00B57691">
        <w:rPr>
          <w:rFonts w:ascii="Times New Roman" w:hAnsi="Times New Roman" w:cs="Times New Roman"/>
          <w:sz w:val="24"/>
          <w:szCs w:val="24"/>
        </w:rPr>
        <w:t xml:space="preserve"> coordinator.   </w:t>
      </w:r>
    </w:p>
    <w:p w:rsidR="00460708" w:rsidRPr="000603D6" w:rsidRDefault="00BF3664" w:rsidP="000603D6">
      <w:pPr>
        <w:ind w:left="720"/>
        <w:rPr>
          <w:rFonts w:ascii="Times New Roman" w:hAnsi="Times New Roman" w:cs="Times New Roman"/>
          <w:sz w:val="24"/>
          <w:szCs w:val="24"/>
        </w:rPr>
      </w:pPr>
      <w:r w:rsidRPr="000603D6">
        <w:rPr>
          <w:rFonts w:ascii="Times New Roman" w:hAnsi="Times New Roman" w:cs="Times New Roman"/>
          <w:sz w:val="24"/>
          <w:szCs w:val="24"/>
        </w:rPr>
        <w:t xml:space="preserve">Anne Pankratz from the WI Partnership Program wants to do a story on our Health Equity Grant and the CWHP.  The reporter (Dave) </w:t>
      </w:r>
      <w:r w:rsidR="000603D6" w:rsidRPr="000603D6">
        <w:rPr>
          <w:rFonts w:ascii="Times New Roman" w:hAnsi="Times New Roman" w:cs="Times New Roman"/>
          <w:sz w:val="24"/>
          <w:szCs w:val="24"/>
        </w:rPr>
        <w:t>is not able to make our September meeting so we will reschedule that once the new coordinator is hired.  He will</w:t>
      </w:r>
      <w:r w:rsidRPr="000603D6">
        <w:rPr>
          <w:rFonts w:ascii="Times New Roman" w:hAnsi="Times New Roman" w:cs="Times New Roman"/>
          <w:sz w:val="24"/>
          <w:szCs w:val="24"/>
        </w:rPr>
        <w:t xml:space="preserve"> interview partners much like we did for the video that was done a few years ago. He can then put together the story—it will not be a video, but a story in the university’s newsletter about funded projects.   Between now and then, we will strategize key points we want to be sure and cover about the project.</w:t>
      </w:r>
      <w:r w:rsidR="00CB2774" w:rsidRPr="00060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AA6" w:rsidRPr="00503794" w:rsidRDefault="001C1AA6" w:rsidP="001C1AA6">
      <w:pPr>
        <w:pStyle w:val="ListParagraph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CB2774" w:rsidRDefault="001E3B94" w:rsidP="00CB2774">
      <w:pPr>
        <w:pStyle w:val="ListParagraph"/>
        <w:numPr>
          <w:ilvl w:val="0"/>
          <w:numId w:val="9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03794">
        <w:rPr>
          <w:rFonts w:ascii="Times New Roman" w:hAnsi="Times New Roman" w:cs="Times New Roman"/>
          <w:sz w:val="24"/>
          <w:szCs w:val="24"/>
        </w:rPr>
        <w:t xml:space="preserve">Agency </w:t>
      </w:r>
      <w:r w:rsidR="00F76442" w:rsidRPr="00503794">
        <w:rPr>
          <w:rFonts w:ascii="Times New Roman" w:hAnsi="Times New Roman" w:cs="Times New Roman"/>
          <w:sz w:val="24"/>
          <w:szCs w:val="24"/>
        </w:rPr>
        <w:t xml:space="preserve">Round Table </w:t>
      </w:r>
      <w:r w:rsidRPr="00503794">
        <w:rPr>
          <w:rFonts w:ascii="Times New Roman" w:hAnsi="Times New Roman" w:cs="Times New Roman"/>
          <w:sz w:val="24"/>
          <w:szCs w:val="24"/>
        </w:rPr>
        <w:t>sharing</w:t>
      </w:r>
      <w:r w:rsidR="00CB2774" w:rsidRPr="00503794">
        <w:rPr>
          <w:rFonts w:ascii="Times New Roman" w:hAnsi="Times New Roman" w:cs="Times New Roman"/>
          <w:sz w:val="24"/>
          <w:szCs w:val="24"/>
        </w:rPr>
        <w:t xml:space="preserve">: </w:t>
      </w:r>
      <w:r w:rsidR="00822B72">
        <w:rPr>
          <w:rFonts w:ascii="Times New Roman" w:hAnsi="Times New Roman" w:cs="Times New Roman"/>
          <w:sz w:val="24"/>
          <w:szCs w:val="24"/>
        </w:rPr>
        <w:t xml:space="preserve">Marquette, Adams &amp; Juneau Counties received Farm to School ABC grant of $12,500 (nutrition education at Elementary School level, garden programs at the schools, volunteers for summer months, and local procurement to bring fresh foods to the cafeteria).  </w:t>
      </w:r>
    </w:p>
    <w:p w:rsidR="00822B72" w:rsidRDefault="00822B72" w:rsidP="00822B72">
      <w:p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 Lake &amp; Waushara Human Services did not get the ABC grant for addiction treatment services, but Waushara Public Health did get awarded $5000 for Safe Roads to School.</w:t>
      </w:r>
    </w:p>
    <w:p w:rsidR="00BD7F6E" w:rsidRDefault="00822B72" w:rsidP="00822B72">
      <w:p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Adams County transitioning to Family Care and developing CSP program.  Carrie Easterly is the</w:t>
      </w:r>
      <w:r w:rsidR="008C7BF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r new Public Health </w:t>
      </w:r>
      <w:r w:rsidR="008C7BFC">
        <w:rPr>
          <w:rFonts w:ascii="Times New Roman" w:hAnsi="Times New Roman" w:cs="Times New Roman"/>
          <w:sz w:val="24"/>
          <w:szCs w:val="24"/>
        </w:rPr>
        <w:t>Nurse Supervisor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bookmarkStart w:id="0" w:name="_GoBack"/>
      <w:bookmarkEnd w:id="0"/>
    </w:p>
    <w:p w:rsidR="000500AC" w:rsidRDefault="00BD7F6E" w:rsidP="00822B72">
      <w:p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Juneau County</w:t>
      </w:r>
      <w:r w:rsidR="00E902D7">
        <w:rPr>
          <w:rFonts w:ascii="Times New Roman" w:hAnsi="Times New Roman" w:cs="Times New Roman"/>
          <w:sz w:val="24"/>
          <w:szCs w:val="24"/>
        </w:rPr>
        <w:t xml:space="preserve"> (and many counties)</w:t>
      </w:r>
      <w:r w:rsidR="00B1109E">
        <w:rPr>
          <w:rFonts w:ascii="Times New Roman" w:hAnsi="Times New Roman" w:cs="Times New Roman"/>
          <w:sz w:val="24"/>
          <w:szCs w:val="24"/>
        </w:rPr>
        <w:t xml:space="preserve"> still struggling recruiting and keeping staff.   </w:t>
      </w:r>
      <w:r w:rsidR="00664C80">
        <w:rPr>
          <w:rFonts w:ascii="Times New Roman" w:hAnsi="Times New Roman" w:cs="Times New Roman"/>
          <w:sz w:val="24"/>
          <w:szCs w:val="24"/>
        </w:rPr>
        <w:t xml:space="preserve">Private agencies are often paying more and have better benefits.  Juneau County trying to work with their county </w:t>
      </w:r>
      <w:r w:rsidR="000500AC">
        <w:rPr>
          <w:rFonts w:ascii="Times New Roman" w:hAnsi="Times New Roman" w:cs="Times New Roman"/>
          <w:sz w:val="24"/>
          <w:szCs w:val="24"/>
        </w:rPr>
        <w:t>board to increase vacation time.  Discussion ensued regarding how we can be more flexible with staff and offer more to try to</w:t>
      </w:r>
      <w:r w:rsidR="00B65617">
        <w:rPr>
          <w:rFonts w:ascii="Times New Roman" w:hAnsi="Times New Roman" w:cs="Times New Roman"/>
          <w:sz w:val="24"/>
          <w:szCs w:val="24"/>
        </w:rPr>
        <w:t xml:space="preserve"> obtain and maintain talent.  Counties encouraged </w:t>
      </w:r>
      <w:r w:rsidR="001108BE">
        <w:rPr>
          <w:rFonts w:ascii="Times New Roman" w:hAnsi="Times New Roman" w:cs="Times New Roman"/>
          <w:sz w:val="24"/>
          <w:szCs w:val="24"/>
        </w:rPr>
        <w:t>sharing</w:t>
      </w:r>
      <w:r w:rsidR="00B65617">
        <w:rPr>
          <w:rFonts w:ascii="Times New Roman" w:hAnsi="Times New Roman" w:cs="Times New Roman"/>
          <w:sz w:val="24"/>
          <w:szCs w:val="24"/>
        </w:rPr>
        <w:t xml:space="preserve"> thoughts with WCA. </w:t>
      </w:r>
      <w:r w:rsidR="00050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2D7" w:rsidRDefault="000500AC" w:rsidP="00822B72">
      <w:p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Marquette County </w:t>
      </w:r>
      <w:r w:rsidR="00E902D7">
        <w:rPr>
          <w:rFonts w:ascii="Times New Roman" w:hAnsi="Times New Roman" w:cs="Times New Roman"/>
          <w:sz w:val="24"/>
          <w:szCs w:val="24"/>
        </w:rPr>
        <w:t>just completed a new wage study (</w:t>
      </w:r>
      <w:r w:rsidR="00D83F6E">
        <w:rPr>
          <w:rFonts w:ascii="Times New Roman" w:hAnsi="Times New Roman" w:cs="Times New Roman"/>
          <w:sz w:val="24"/>
          <w:szCs w:val="24"/>
        </w:rPr>
        <w:t xml:space="preserve">by </w:t>
      </w:r>
      <w:r w:rsidR="00E902D7">
        <w:rPr>
          <w:rFonts w:ascii="Times New Roman" w:hAnsi="Times New Roman" w:cs="Times New Roman"/>
          <w:sz w:val="24"/>
          <w:szCs w:val="24"/>
        </w:rPr>
        <w:t>Carlson-Dettmen)</w:t>
      </w:r>
      <w:r w:rsidR="00D83F6E">
        <w:rPr>
          <w:rFonts w:ascii="Times New Roman" w:hAnsi="Times New Roman" w:cs="Times New Roman"/>
          <w:sz w:val="24"/>
          <w:szCs w:val="24"/>
        </w:rPr>
        <w:t xml:space="preserve"> to go into effect July 1st</w:t>
      </w:r>
      <w:r w:rsidR="00E902D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B09F3" w:rsidRDefault="00E902D7" w:rsidP="00822B72">
      <w:p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 Lake County Administrator has implemented some positive chan</w:t>
      </w:r>
      <w:r w:rsidR="00B65617">
        <w:rPr>
          <w:rFonts w:ascii="Times New Roman" w:hAnsi="Times New Roman" w:cs="Times New Roman"/>
          <w:sz w:val="24"/>
          <w:szCs w:val="24"/>
        </w:rPr>
        <w:t xml:space="preserve">ges and adjustments for staff.  They are also going through feasibility study regarding possibly bringing ambulance services into Health and Human Services.   </w:t>
      </w:r>
    </w:p>
    <w:p w:rsidR="005B09F3" w:rsidRDefault="005B09F3" w:rsidP="00822B72">
      <w:p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Waupaca County didn’t get ABC grant but did receive Opioid grant for over $13,000 for prescription awareness to use billboards for messages and local theaters/radio and Rise Together event.  </w:t>
      </w:r>
    </w:p>
    <w:p w:rsidR="00822B72" w:rsidRPr="00822B72" w:rsidRDefault="005B09F3" w:rsidP="00822B72">
      <w:p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Waushara County Human Services</w:t>
      </w:r>
      <w:r w:rsidR="00B24FF1">
        <w:rPr>
          <w:rFonts w:ascii="Times New Roman" w:hAnsi="Times New Roman" w:cs="Times New Roman"/>
          <w:sz w:val="24"/>
          <w:szCs w:val="24"/>
        </w:rPr>
        <w:t xml:space="preserve"> is hoping to hire a CPS worker and bilingual Secretary and Economic Support worker in addition to CCS Facilitator or two and an Intensive Services Specialist (i.e. Mentor).   Trying to get a Nurse Home Visitor position approved by County Board.    </w:t>
      </w:r>
    </w:p>
    <w:p w:rsidR="00C83FEE" w:rsidRDefault="005B09F3" w:rsidP="00C83FE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 Health La Clinica </w:t>
      </w:r>
      <w:r w:rsidR="00571C6F">
        <w:rPr>
          <w:rFonts w:ascii="Times New Roman" w:hAnsi="Times New Roman" w:cs="Times New Roman"/>
          <w:sz w:val="24"/>
          <w:szCs w:val="24"/>
        </w:rPr>
        <w:t xml:space="preserve">is busy with the Recovery Consortium grant and </w:t>
      </w:r>
      <w:r w:rsidR="00BA2EAB">
        <w:rPr>
          <w:rFonts w:ascii="Times New Roman" w:hAnsi="Times New Roman" w:cs="Times New Roman"/>
          <w:sz w:val="24"/>
          <w:szCs w:val="24"/>
        </w:rPr>
        <w:t xml:space="preserve">getting ready for mobile services for migrant workers.  Robin West is leaving, not sure if her position will be replaced.   Two new Nurse Practitioners starting later this summer.  </w:t>
      </w:r>
    </w:p>
    <w:p w:rsidR="00BA2EAB" w:rsidRDefault="00BA2EAB" w:rsidP="00C83FE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2EAB" w:rsidRPr="00503794" w:rsidRDefault="00BA2EAB" w:rsidP="00C83FE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Educators meeting to work on community health</w:t>
      </w:r>
      <w:r w:rsidR="00FE2EFB">
        <w:rPr>
          <w:rFonts w:ascii="Times New Roman" w:hAnsi="Times New Roman" w:cs="Times New Roman"/>
          <w:sz w:val="24"/>
          <w:szCs w:val="24"/>
        </w:rPr>
        <w:t xml:space="preserve"> improvement</w:t>
      </w:r>
      <w:r>
        <w:rPr>
          <w:rFonts w:ascii="Times New Roman" w:hAnsi="Times New Roman" w:cs="Times New Roman"/>
          <w:sz w:val="24"/>
          <w:szCs w:val="24"/>
        </w:rPr>
        <w:t xml:space="preserve"> plan.   </w:t>
      </w:r>
    </w:p>
    <w:p w:rsidR="00EE731C" w:rsidRDefault="0011316C" w:rsidP="00EE731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Items for next meeting</w:t>
      </w:r>
      <w:r w:rsidR="00EE73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728E" w:rsidRDefault="00C75E43" w:rsidP="00AA728E">
      <w:r>
        <w:t xml:space="preserve">                  </w:t>
      </w:r>
      <w:r w:rsidR="00C83FEE">
        <w:t>Future Speakers</w:t>
      </w:r>
      <w:r w:rsidR="00AA728E">
        <w:t>:</w:t>
      </w:r>
    </w:p>
    <w:p w:rsidR="00BF3664" w:rsidRDefault="00AA728E" w:rsidP="00BF3664">
      <w:r>
        <w:t xml:space="preserve"> </w:t>
      </w:r>
      <w:r w:rsidR="00A8004A">
        <w:rPr>
          <w:b/>
          <w:bCs/>
        </w:rPr>
        <w:t xml:space="preserve">7/25/18 </w:t>
      </w:r>
      <w:r w:rsidR="00EE731C" w:rsidRPr="00C75E43">
        <w:rPr>
          <w:b/>
          <w:bCs/>
        </w:rPr>
        <w:t xml:space="preserve">Samira Salem, </w:t>
      </w:r>
      <w:r w:rsidR="00EE731C" w:rsidRPr="00C75E43">
        <w:rPr>
          <w:bCs/>
        </w:rPr>
        <w:t>Ph.D.,</w:t>
      </w:r>
      <w:r w:rsidR="00EE731C" w:rsidRPr="00C75E43">
        <w:rPr>
          <w:b/>
          <w:bCs/>
        </w:rPr>
        <w:t xml:space="preserve"> </w:t>
      </w:r>
      <w:r w:rsidR="00EE731C" w:rsidRPr="00C75E43">
        <w:t>Director, Social Innovation and Community Development</w:t>
      </w:r>
      <w:r w:rsidR="005B7264">
        <w:t xml:space="preserve">.  Samira </w:t>
      </w:r>
      <w:r w:rsidR="00BF3664">
        <w:t>emailed to let Barb Theis know she will be leaving FCI</w:t>
      </w:r>
      <w:r w:rsidR="0021654E">
        <w:t xml:space="preserve">.  She </w:t>
      </w:r>
      <w:r w:rsidR="00476722">
        <w:t>was sorry</w:t>
      </w:r>
      <w:r w:rsidR="00BF3664">
        <w:t xml:space="preserve"> </w:t>
      </w:r>
      <w:r w:rsidR="0021654E">
        <w:t xml:space="preserve">to not get a chance </w:t>
      </w:r>
      <w:r w:rsidR="00BF3664">
        <w:t>to get the rural-urban work off the ground</w:t>
      </w:r>
      <w:r w:rsidR="0021654E">
        <w:t xml:space="preserve">.  Referred </w:t>
      </w:r>
      <w:r w:rsidR="005B7264">
        <w:t xml:space="preserve">to </w:t>
      </w:r>
      <w:r w:rsidR="00BF3664">
        <w:t>Brad Paul, WIS</w:t>
      </w:r>
      <w:r w:rsidR="0021654E">
        <w:t>CAP Director--</w:t>
      </w:r>
      <w:r w:rsidR="00BF3664">
        <w:t xml:space="preserve">WISCAP is very interested in the issue and </w:t>
      </w:r>
      <w:r w:rsidR="009E612F">
        <w:t>is</w:t>
      </w:r>
      <w:r w:rsidR="00BF3664">
        <w:t xml:space="preserve"> making it a theme of their Poverty Matters Conference in September of this </w:t>
      </w:r>
      <w:r w:rsidR="0021654E">
        <w:t xml:space="preserve">year. </w:t>
      </w:r>
      <w:r w:rsidR="00476722">
        <w:t xml:space="preserve">  </w:t>
      </w:r>
      <w:r w:rsidR="00476722" w:rsidRPr="00476722">
        <w:rPr>
          <w:b/>
        </w:rPr>
        <w:t>Would the group like B</w:t>
      </w:r>
      <w:r w:rsidR="0021654E" w:rsidRPr="00476722">
        <w:rPr>
          <w:b/>
        </w:rPr>
        <w:t>arb Theis to pursue</w:t>
      </w:r>
      <w:r w:rsidR="005B7264">
        <w:rPr>
          <w:b/>
        </w:rPr>
        <w:t xml:space="preserve"> having Brad come to a future CWHP meeting</w:t>
      </w:r>
      <w:r w:rsidR="0021654E" w:rsidRPr="00476722">
        <w:rPr>
          <w:b/>
        </w:rPr>
        <w:t>?</w:t>
      </w:r>
    </w:p>
    <w:p w:rsidR="0021654E" w:rsidRDefault="0021654E" w:rsidP="00BF3664"/>
    <w:p w:rsidR="00BF3664" w:rsidRDefault="0021654E" w:rsidP="00BF3664">
      <w:r>
        <w:t xml:space="preserve">9/26/18 </w:t>
      </w:r>
      <w:r>
        <w:rPr>
          <w:b/>
        </w:rPr>
        <w:t xml:space="preserve">Dave, reporter, from </w:t>
      </w:r>
      <w:r w:rsidRPr="0021654E">
        <w:rPr>
          <w:rFonts w:ascii="Times New Roman" w:hAnsi="Times New Roman" w:cs="Times New Roman"/>
          <w:b/>
          <w:sz w:val="24"/>
          <w:szCs w:val="24"/>
        </w:rPr>
        <w:t xml:space="preserve">WI Partnership Program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Pr="00BF3664">
        <w:rPr>
          <w:rFonts w:ascii="Times New Roman" w:hAnsi="Times New Roman" w:cs="Times New Roman"/>
          <w:sz w:val="24"/>
          <w:szCs w:val="24"/>
        </w:rPr>
        <w:t xml:space="preserve">do a story on our Health Equity Grant and the CWHP.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987" w:rsidRPr="0082445E" w:rsidRDefault="00F03987" w:rsidP="00AA728E">
      <w:pPr>
        <w:rPr>
          <w:b/>
          <w:bCs/>
        </w:rPr>
      </w:pPr>
    </w:p>
    <w:p w:rsidR="00F76442" w:rsidRDefault="00F76442" w:rsidP="00F0398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B0FC8" w:rsidRPr="0021654E" w:rsidRDefault="00D77688" w:rsidP="00F039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688">
        <w:rPr>
          <w:rFonts w:ascii="Times New Roman" w:hAnsi="Times New Roman" w:cs="Times New Roman"/>
          <w:sz w:val="24"/>
          <w:szCs w:val="24"/>
          <w:u w:val="single"/>
        </w:rPr>
        <w:t xml:space="preserve">Next </w:t>
      </w:r>
      <w:r w:rsidR="00F03987">
        <w:rPr>
          <w:rFonts w:ascii="Times New Roman" w:hAnsi="Times New Roman" w:cs="Times New Roman"/>
          <w:sz w:val="24"/>
          <w:szCs w:val="24"/>
          <w:u w:val="single"/>
        </w:rPr>
        <w:t>Meeting Date:</w:t>
      </w:r>
      <w:r w:rsidR="00F03987">
        <w:rPr>
          <w:rFonts w:ascii="Times New Roman" w:hAnsi="Times New Roman" w:cs="Times New Roman"/>
          <w:sz w:val="24"/>
          <w:szCs w:val="24"/>
        </w:rPr>
        <w:t xml:space="preserve"> </w:t>
      </w:r>
      <w:r w:rsidR="00F03987">
        <w:rPr>
          <w:rFonts w:ascii="Times New Roman" w:hAnsi="Times New Roman" w:cs="Times New Roman"/>
          <w:sz w:val="24"/>
          <w:szCs w:val="24"/>
        </w:rPr>
        <w:tab/>
      </w:r>
    </w:p>
    <w:p w:rsidR="0021654E" w:rsidRDefault="0021654E" w:rsidP="00BB0FC8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Wednesday, June </w:t>
      </w:r>
      <w:r w:rsidRPr="0021654E">
        <w:rPr>
          <w:rFonts w:ascii="Times New Roman" w:hAnsi="Times New Roman" w:cs="Times New Roman"/>
          <w:b/>
          <w:sz w:val="24"/>
          <w:szCs w:val="24"/>
        </w:rPr>
        <w:t>27</w:t>
      </w:r>
      <w:r w:rsidR="00F76442" w:rsidRPr="0021654E">
        <w:rPr>
          <w:rFonts w:ascii="Times New Roman" w:hAnsi="Times New Roman" w:cs="Times New Roman"/>
          <w:b/>
          <w:sz w:val="24"/>
          <w:szCs w:val="24"/>
        </w:rPr>
        <w:t>, 2018</w:t>
      </w:r>
      <w:r w:rsidR="0011316C" w:rsidRPr="0021654E">
        <w:rPr>
          <w:rFonts w:ascii="Times New Roman" w:hAnsi="Times New Roman" w:cs="Times New Roman"/>
          <w:b/>
          <w:sz w:val="24"/>
          <w:szCs w:val="24"/>
        </w:rPr>
        <w:t xml:space="preserve"> Health Officers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AC6" w:rsidRDefault="005B7264" w:rsidP="00BB0FC8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(This </w:t>
      </w:r>
      <w:r w:rsidR="0021654E">
        <w:rPr>
          <w:rFonts w:ascii="Times New Roman" w:hAnsi="Times New Roman" w:cs="Times New Roman"/>
          <w:sz w:val="24"/>
          <w:szCs w:val="24"/>
        </w:rPr>
        <w:t>date conflicts with the Southern Regional WALHDAB meeting.  Both Barb and Leah attend this meeting.  Would the health officers like to change the date or cancel?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1316C" w:rsidRPr="006052EC" w:rsidRDefault="00F76442" w:rsidP="00BB0FC8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EC">
        <w:rPr>
          <w:rFonts w:ascii="Times New Roman" w:hAnsi="Times New Roman" w:cs="Times New Roman"/>
          <w:b/>
          <w:sz w:val="24"/>
          <w:szCs w:val="24"/>
        </w:rPr>
        <w:t>Wed</w:t>
      </w:r>
      <w:r w:rsidR="0021654E">
        <w:rPr>
          <w:rFonts w:ascii="Times New Roman" w:hAnsi="Times New Roman" w:cs="Times New Roman"/>
          <w:b/>
          <w:sz w:val="24"/>
          <w:szCs w:val="24"/>
        </w:rPr>
        <w:t>nesday, July</w:t>
      </w:r>
      <w:r w:rsidR="00C75E43" w:rsidRPr="00605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74B" w:rsidRPr="006052EC">
        <w:rPr>
          <w:rFonts w:ascii="Times New Roman" w:hAnsi="Times New Roman" w:cs="Times New Roman"/>
          <w:b/>
          <w:sz w:val="24"/>
          <w:szCs w:val="24"/>
        </w:rPr>
        <w:t>2</w:t>
      </w:r>
      <w:r w:rsidR="00F52DDE">
        <w:rPr>
          <w:rFonts w:ascii="Times New Roman" w:hAnsi="Times New Roman" w:cs="Times New Roman"/>
          <w:b/>
          <w:sz w:val="24"/>
          <w:szCs w:val="24"/>
        </w:rPr>
        <w:t>5</w:t>
      </w:r>
      <w:r w:rsidR="00C75E43" w:rsidRPr="006052EC">
        <w:rPr>
          <w:rFonts w:ascii="Times New Roman" w:hAnsi="Times New Roman" w:cs="Times New Roman"/>
          <w:b/>
          <w:sz w:val="24"/>
          <w:szCs w:val="24"/>
        </w:rPr>
        <w:t>, 2018</w:t>
      </w:r>
      <w:r w:rsidR="0011316C" w:rsidRPr="006052EC">
        <w:rPr>
          <w:rFonts w:ascii="Times New Roman" w:hAnsi="Times New Roman" w:cs="Times New Roman"/>
          <w:b/>
          <w:sz w:val="24"/>
          <w:szCs w:val="24"/>
        </w:rPr>
        <w:t xml:space="preserve"> Full CWHP</w:t>
      </w:r>
    </w:p>
    <w:p w:rsidR="000D4AC6" w:rsidRPr="000D4AC6" w:rsidRDefault="000D4AC6" w:rsidP="000D4AC6">
      <w:pPr>
        <w:spacing w:after="0" w:line="240" w:lineRule="auto"/>
        <w:ind w:left="1440" w:firstLine="720"/>
        <w:rPr>
          <w:rFonts w:ascii="Times New Roman" w:hAnsi="Times New Roman" w:cs="Times New Roman"/>
          <w:i/>
          <w:sz w:val="24"/>
          <w:szCs w:val="24"/>
        </w:rPr>
      </w:pPr>
    </w:p>
    <w:p w:rsidR="00F3682B" w:rsidRPr="00F3682B" w:rsidRDefault="00F03987" w:rsidP="00CF26BC">
      <w:pPr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03987">
        <w:rPr>
          <w:rFonts w:ascii="Times New Roman" w:hAnsi="Times New Roman" w:cs="Times New Roman"/>
          <w:sz w:val="24"/>
          <w:szCs w:val="24"/>
        </w:rPr>
        <w:t xml:space="preserve">Future meetings: </w:t>
      </w:r>
      <w:r w:rsidR="00822F16" w:rsidRPr="00F03987">
        <w:rPr>
          <w:rFonts w:ascii="Times New Roman" w:hAnsi="Times New Roman" w:cs="Times New Roman"/>
          <w:sz w:val="24"/>
          <w:szCs w:val="24"/>
        </w:rPr>
        <w:t>4</w:t>
      </w:r>
      <w:r w:rsidR="00822F16" w:rsidRPr="00F039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22F16" w:rsidRPr="00F03987">
        <w:rPr>
          <w:rFonts w:ascii="Times New Roman" w:hAnsi="Times New Roman" w:cs="Times New Roman"/>
          <w:sz w:val="24"/>
          <w:szCs w:val="24"/>
        </w:rPr>
        <w:t xml:space="preserve"> Wednesday </w:t>
      </w:r>
      <w:r w:rsidR="00BB0FC8">
        <w:rPr>
          <w:rFonts w:ascii="Times New Roman" w:hAnsi="Times New Roman" w:cs="Times New Roman"/>
          <w:sz w:val="24"/>
          <w:szCs w:val="24"/>
        </w:rPr>
        <w:t xml:space="preserve">every </w:t>
      </w:r>
      <w:r w:rsidR="00F93934" w:rsidRPr="00F03987">
        <w:rPr>
          <w:rFonts w:ascii="Times New Roman" w:hAnsi="Times New Roman" w:cs="Times New Roman"/>
          <w:sz w:val="24"/>
          <w:szCs w:val="24"/>
        </w:rPr>
        <w:t>other</w:t>
      </w:r>
      <w:r w:rsidR="00822F16" w:rsidRPr="00F03987">
        <w:rPr>
          <w:rFonts w:ascii="Times New Roman" w:hAnsi="Times New Roman" w:cs="Times New Roman"/>
          <w:sz w:val="24"/>
          <w:szCs w:val="24"/>
        </w:rPr>
        <w:t xml:space="preserve"> month at </w:t>
      </w:r>
      <w:r w:rsidR="0042334C" w:rsidRPr="00F03987">
        <w:rPr>
          <w:rFonts w:ascii="Times New Roman" w:hAnsi="Times New Roman" w:cs="Times New Roman"/>
          <w:sz w:val="24"/>
          <w:szCs w:val="24"/>
        </w:rPr>
        <w:t>8</w:t>
      </w:r>
      <w:r w:rsidR="00822F16" w:rsidRPr="00F03987">
        <w:rPr>
          <w:rFonts w:ascii="Times New Roman" w:hAnsi="Times New Roman" w:cs="Times New Roman"/>
          <w:sz w:val="24"/>
          <w:szCs w:val="24"/>
        </w:rPr>
        <w:t>:</w:t>
      </w:r>
      <w:r w:rsidR="0042334C" w:rsidRPr="00F03987">
        <w:rPr>
          <w:rFonts w:ascii="Times New Roman" w:hAnsi="Times New Roman" w:cs="Times New Roman"/>
          <w:sz w:val="24"/>
          <w:szCs w:val="24"/>
        </w:rPr>
        <w:t>3</w:t>
      </w:r>
      <w:r w:rsidRPr="00F03987">
        <w:rPr>
          <w:rFonts w:ascii="Times New Roman" w:hAnsi="Times New Roman" w:cs="Times New Roman"/>
          <w:sz w:val="24"/>
          <w:szCs w:val="24"/>
        </w:rPr>
        <w:t>0am</w:t>
      </w:r>
      <w:r w:rsidR="00822F16" w:rsidRPr="00F0398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682B" w:rsidRPr="00F3682B" w:rsidSect="00F0398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19B"/>
    <w:multiLevelType w:val="hybridMultilevel"/>
    <w:tmpl w:val="838C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E016C"/>
    <w:multiLevelType w:val="hybridMultilevel"/>
    <w:tmpl w:val="44A028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D285B6E"/>
    <w:multiLevelType w:val="hybridMultilevel"/>
    <w:tmpl w:val="39EA16C6"/>
    <w:lvl w:ilvl="0" w:tplc="040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15A048E5"/>
    <w:multiLevelType w:val="hybridMultilevel"/>
    <w:tmpl w:val="2F94877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6EF03B5"/>
    <w:multiLevelType w:val="hybridMultilevel"/>
    <w:tmpl w:val="D526CE7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A22443"/>
    <w:multiLevelType w:val="hybridMultilevel"/>
    <w:tmpl w:val="D4263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258CA"/>
    <w:multiLevelType w:val="hybridMultilevel"/>
    <w:tmpl w:val="287A2876"/>
    <w:lvl w:ilvl="0" w:tplc="D0CCBD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42FF6"/>
    <w:multiLevelType w:val="hybridMultilevel"/>
    <w:tmpl w:val="39C8220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2DC3847"/>
    <w:multiLevelType w:val="hybridMultilevel"/>
    <w:tmpl w:val="584A6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0475D6"/>
    <w:multiLevelType w:val="hybridMultilevel"/>
    <w:tmpl w:val="C8B6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96750"/>
    <w:multiLevelType w:val="hybridMultilevel"/>
    <w:tmpl w:val="6D2458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481769"/>
    <w:multiLevelType w:val="hybridMultilevel"/>
    <w:tmpl w:val="AB9C2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63E6D"/>
    <w:multiLevelType w:val="hybridMultilevel"/>
    <w:tmpl w:val="57085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12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2B"/>
    <w:rsid w:val="00012678"/>
    <w:rsid w:val="00022EF2"/>
    <w:rsid w:val="000500AC"/>
    <w:rsid w:val="000603D6"/>
    <w:rsid w:val="00065099"/>
    <w:rsid w:val="00087F2B"/>
    <w:rsid w:val="0009090F"/>
    <w:rsid w:val="000B3815"/>
    <w:rsid w:val="000D4AC6"/>
    <w:rsid w:val="000D7715"/>
    <w:rsid w:val="00100530"/>
    <w:rsid w:val="00107A00"/>
    <w:rsid w:val="00110690"/>
    <w:rsid w:val="001108BE"/>
    <w:rsid w:val="0011316C"/>
    <w:rsid w:val="0011486F"/>
    <w:rsid w:val="0012304F"/>
    <w:rsid w:val="00161704"/>
    <w:rsid w:val="00176894"/>
    <w:rsid w:val="0018156F"/>
    <w:rsid w:val="001A4158"/>
    <w:rsid w:val="001B1DA9"/>
    <w:rsid w:val="001B751E"/>
    <w:rsid w:val="001C1AA6"/>
    <w:rsid w:val="001C5863"/>
    <w:rsid w:val="001D625E"/>
    <w:rsid w:val="001D731C"/>
    <w:rsid w:val="001E3B94"/>
    <w:rsid w:val="001F4605"/>
    <w:rsid w:val="001F4873"/>
    <w:rsid w:val="001F5DF9"/>
    <w:rsid w:val="0021179A"/>
    <w:rsid w:val="0021654E"/>
    <w:rsid w:val="002213CE"/>
    <w:rsid w:val="00256AFB"/>
    <w:rsid w:val="00292880"/>
    <w:rsid w:val="002B25AC"/>
    <w:rsid w:val="002D0E33"/>
    <w:rsid w:val="002E4B92"/>
    <w:rsid w:val="002F5EBA"/>
    <w:rsid w:val="003244E4"/>
    <w:rsid w:val="00332637"/>
    <w:rsid w:val="0035463A"/>
    <w:rsid w:val="00385A7D"/>
    <w:rsid w:val="003936FC"/>
    <w:rsid w:val="003B2A61"/>
    <w:rsid w:val="003B535F"/>
    <w:rsid w:val="00404A35"/>
    <w:rsid w:val="0042334C"/>
    <w:rsid w:val="0042593F"/>
    <w:rsid w:val="00451734"/>
    <w:rsid w:val="00460708"/>
    <w:rsid w:val="00476722"/>
    <w:rsid w:val="0049083E"/>
    <w:rsid w:val="004B5BA4"/>
    <w:rsid w:val="004E11FB"/>
    <w:rsid w:val="004E5D0F"/>
    <w:rsid w:val="00503794"/>
    <w:rsid w:val="00510F5D"/>
    <w:rsid w:val="005325E2"/>
    <w:rsid w:val="005468D9"/>
    <w:rsid w:val="00565495"/>
    <w:rsid w:val="005716BD"/>
    <w:rsid w:val="00571C6F"/>
    <w:rsid w:val="005828DE"/>
    <w:rsid w:val="00587434"/>
    <w:rsid w:val="0059672E"/>
    <w:rsid w:val="005B09F3"/>
    <w:rsid w:val="005B7264"/>
    <w:rsid w:val="005B7A55"/>
    <w:rsid w:val="006052EC"/>
    <w:rsid w:val="006415FA"/>
    <w:rsid w:val="00653D19"/>
    <w:rsid w:val="00664C80"/>
    <w:rsid w:val="0068043D"/>
    <w:rsid w:val="00681E11"/>
    <w:rsid w:val="00696D0A"/>
    <w:rsid w:val="006A5C5E"/>
    <w:rsid w:val="006C7EE4"/>
    <w:rsid w:val="006D37AD"/>
    <w:rsid w:val="006D55E9"/>
    <w:rsid w:val="006E2151"/>
    <w:rsid w:val="006F2D62"/>
    <w:rsid w:val="0073559F"/>
    <w:rsid w:val="00747D4B"/>
    <w:rsid w:val="00747FDE"/>
    <w:rsid w:val="0077021F"/>
    <w:rsid w:val="007750F7"/>
    <w:rsid w:val="007A0899"/>
    <w:rsid w:val="007B7FD8"/>
    <w:rsid w:val="007C5418"/>
    <w:rsid w:val="007E3982"/>
    <w:rsid w:val="007F000F"/>
    <w:rsid w:val="00811F00"/>
    <w:rsid w:val="00812EA8"/>
    <w:rsid w:val="00822B72"/>
    <w:rsid w:val="00822F16"/>
    <w:rsid w:val="0082445E"/>
    <w:rsid w:val="00827A21"/>
    <w:rsid w:val="00834C74"/>
    <w:rsid w:val="008418A8"/>
    <w:rsid w:val="008564D7"/>
    <w:rsid w:val="0086733F"/>
    <w:rsid w:val="00867792"/>
    <w:rsid w:val="00875492"/>
    <w:rsid w:val="00897554"/>
    <w:rsid w:val="008A5F56"/>
    <w:rsid w:val="008C7BFC"/>
    <w:rsid w:val="008D0034"/>
    <w:rsid w:val="0090144B"/>
    <w:rsid w:val="0090739F"/>
    <w:rsid w:val="00912B38"/>
    <w:rsid w:val="00921525"/>
    <w:rsid w:val="00943791"/>
    <w:rsid w:val="00947634"/>
    <w:rsid w:val="009C072A"/>
    <w:rsid w:val="009E612F"/>
    <w:rsid w:val="00A05F47"/>
    <w:rsid w:val="00A12629"/>
    <w:rsid w:val="00A24A64"/>
    <w:rsid w:val="00A42CD5"/>
    <w:rsid w:val="00A51D4F"/>
    <w:rsid w:val="00A6294F"/>
    <w:rsid w:val="00A8004A"/>
    <w:rsid w:val="00A96472"/>
    <w:rsid w:val="00AA09F1"/>
    <w:rsid w:val="00AA728E"/>
    <w:rsid w:val="00AB4EA4"/>
    <w:rsid w:val="00AC5206"/>
    <w:rsid w:val="00AD2015"/>
    <w:rsid w:val="00AD21AA"/>
    <w:rsid w:val="00AD6F94"/>
    <w:rsid w:val="00AE0868"/>
    <w:rsid w:val="00AE0BC3"/>
    <w:rsid w:val="00B06CE8"/>
    <w:rsid w:val="00B1109E"/>
    <w:rsid w:val="00B1338D"/>
    <w:rsid w:val="00B24FF1"/>
    <w:rsid w:val="00B26A36"/>
    <w:rsid w:val="00B27996"/>
    <w:rsid w:val="00B45977"/>
    <w:rsid w:val="00B45DF8"/>
    <w:rsid w:val="00B57691"/>
    <w:rsid w:val="00B576E0"/>
    <w:rsid w:val="00B65617"/>
    <w:rsid w:val="00B67D09"/>
    <w:rsid w:val="00B712A7"/>
    <w:rsid w:val="00B95F7A"/>
    <w:rsid w:val="00BA2EAB"/>
    <w:rsid w:val="00BB0FC8"/>
    <w:rsid w:val="00BD7F6E"/>
    <w:rsid w:val="00BF3664"/>
    <w:rsid w:val="00C00224"/>
    <w:rsid w:val="00C1300A"/>
    <w:rsid w:val="00C25766"/>
    <w:rsid w:val="00C44C3E"/>
    <w:rsid w:val="00C454DF"/>
    <w:rsid w:val="00C466B3"/>
    <w:rsid w:val="00C5213F"/>
    <w:rsid w:val="00C558FE"/>
    <w:rsid w:val="00C62CF1"/>
    <w:rsid w:val="00C64F50"/>
    <w:rsid w:val="00C7027F"/>
    <w:rsid w:val="00C71179"/>
    <w:rsid w:val="00C75E43"/>
    <w:rsid w:val="00C829E3"/>
    <w:rsid w:val="00C83FEE"/>
    <w:rsid w:val="00C8710F"/>
    <w:rsid w:val="00CB2774"/>
    <w:rsid w:val="00CC110A"/>
    <w:rsid w:val="00CC4D6A"/>
    <w:rsid w:val="00CE4430"/>
    <w:rsid w:val="00CF26BC"/>
    <w:rsid w:val="00D23A35"/>
    <w:rsid w:val="00D3011E"/>
    <w:rsid w:val="00D3659F"/>
    <w:rsid w:val="00D609D5"/>
    <w:rsid w:val="00D77688"/>
    <w:rsid w:val="00D83F6E"/>
    <w:rsid w:val="00DC6DA9"/>
    <w:rsid w:val="00DD5459"/>
    <w:rsid w:val="00DE42BD"/>
    <w:rsid w:val="00DE76C1"/>
    <w:rsid w:val="00E21BDB"/>
    <w:rsid w:val="00E37291"/>
    <w:rsid w:val="00E378BF"/>
    <w:rsid w:val="00E75AA3"/>
    <w:rsid w:val="00E75CB8"/>
    <w:rsid w:val="00E80129"/>
    <w:rsid w:val="00E80C06"/>
    <w:rsid w:val="00E902D7"/>
    <w:rsid w:val="00EA3C67"/>
    <w:rsid w:val="00EB4544"/>
    <w:rsid w:val="00EB7CFA"/>
    <w:rsid w:val="00EE731C"/>
    <w:rsid w:val="00F00815"/>
    <w:rsid w:val="00F03987"/>
    <w:rsid w:val="00F06851"/>
    <w:rsid w:val="00F3682B"/>
    <w:rsid w:val="00F36853"/>
    <w:rsid w:val="00F52DDE"/>
    <w:rsid w:val="00F5574B"/>
    <w:rsid w:val="00F61D07"/>
    <w:rsid w:val="00F67EA6"/>
    <w:rsid w:val="00F7135D"/>
    <w:rsid w:val="00F72226"/>
    <w:rsid w:val="00F76442"/>
    <w:rsid w:val="00F93934"/>
    <w:rsid w:val="00FC6160"/>
    <w:rsid w:val="00FE0128"/>
    <w:rsid w:val="00FE18C8"/>
    <w:rsid w:val="00F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9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37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79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4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31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E73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731C"/>
    <w:pPr>
      <w:spacing w:after="0" w:line="360" w:lineRule="atLeast"/>
    </w:pPr>
    <w:rPr>
      <w:rFonts w:ascii="Garamond" w:eastAsia="Times New Roman" w:hAnsi="Garamond" w:cs="Times New Roman"/>
      <w:color w:val="3E3E3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9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37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79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4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31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E73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731C"/>
    <w:pPr>
      <w:spacing w:after="0" w:line="360" w:lineRule="atLeast"/>
    </w:pPr>
    <w:rPr>
      <w:rFonts w:ascii="Garamond" w:eastAsia="Times New Roman" w:hAnsi="Garamond" w:cs="Times New Roman"/>
      <w:color w:val="3E3E3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6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8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0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89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19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C851-2387-4124-8B74-5C3CE5B8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Lake County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Phillip</dc:creator>
  <cp:lastModifiedBy>Dawn Buchholz</cp:lastModifiedBy>
  <cp:revision>59</cp:revision>
  <cp:lastPrinted>2018-01-15T20:07:00Z</cp:lastPrinted>
  <dcterms:created xsi:type="dcterms:W3CDTF">2018-05-21T22:27:00Z</dcterms:created>
  <dcterms:modified xsi:type="dcterms:W3CDTF">2018-06-06T23:56:00Z</dcterms:modified>
</cp:coreProperties>
</file>