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987" w:rsidRDefault="00F03987" w:rsidP="00F03987">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Central Wisconsin Health Partnership (CWHP) Meeting</w:t>
      </w:r>
    </w:p>
    <w:p w:rsidR="00E80C06" w:rsidRPr="00F03987" w:rsidRDefault="00F3682B" w:rsidP="00EA3C67">
      <w:pPr>
        <w:spacing w:after="0" w:line="240" w:lineRule="auto"/>
        <w:jc w:val="center"/>
        <w:rPr>
          <w:rFonts w:ascii="Times New Roman" w:hAnsi="Times New Roman" w:cs="Times New Roman"/>
          <w:sz w:val="24"/>
          <w:szCs w:val="28"/>
        </w:rPr>
      </w:pPr>
      <w:r w:rsidRPr="00F03987">
        <w:rPr>
          <w:rFonts w:ascii="Times New Roman" w:hAnsi="Times New Roman" w:cs="Times New Roman"/>
          <w:sz w:val="24"/>
          <w:szCs w:val="28"/>
        </w:rPr>
        <w:t xml:space="preserve"> </w:t>
      </w:r>
      <w:r w:rsidR="00EA3C67" w:rsidRPr="00F03987">
        <w:rPr>
          <w:rFonts w:ascii="Times New Roman" w:hAnsi="Times New Roman" w:cs="Times New Roman"/>
          <w:sz w:val="24"/>
          <w:szCs w:val="28"/>
        </w:rPr>
        <w:t xml:space="preserve">Marquette County </w:t>
      </w:r>
      <w:r w:rsidR="00F03987" w:rsidRPr="00F03987">
        <w:rPr>
          <w:rFonts w:ascii="Times New Roman" w:hAnsi="Times New Roman" w:cs="Times New Roman"/>
          <w:sz w:val="24"/>
          <w:szCs w:val="28"/>
        </w:rPr>
        <w:t>Department of Human Services</w:t>
      </w:r>
    </w:p>
    <w:p w:rsidR="00EA3C67" w:rsidRPr="00F03987" w:rsidRDefault="00EA3C67" w:rsidP="00EA3C67">
      <w:pPr>
        <w:spacing w:after="0" w:line="240" w:lineRule="auto"/>
        <w:jc w:val="center"/>
        <w:rPr>
          <w:rFonts w:ascii="Times New Roman" w:hAnsi="Times New Roman" w:cs="Times New Roman"/>
          <w:sz w:val="24"/>
          <w:szCs w:val="28"/>
        </w:rPr>
      </w:pPr>
      <w:r w:rsidRPr="00F03987">
        <w:rPr>
          <w:rFonts w:ascii="Times New Roman" w:hAnsi="Times New Roman" w:cs="Times New Roman"/>
          <w:sz w:val="24"/>
          <w:szCs w:val="28"/>
        </w:rPr>
        <w:t>428 Underwood Ave.</w:t>
      </w:r>
      <w:r w:rsidR="005716BD">
        <w:rPr>
          <w:rFonts w:ascii="Times New Roman" w:hAnsi="Times New Roman" w:cs="Times New Roman"/>
          <w:sz w:val="24"/>
          <w:szCs w:val="28"/>
        </w:rPr>
        <w:t xml:space="preserve"> 2</w:t>
      </w:r>
      <w:r w:rsidR="005716BD" w:rsidRPr="005716BD">
        <w:rPr>
          <w:rFonts w:ascii="Times New Roman" w:hAnsi="Times New Roman" w:cs="Times New Roman"/>
          <w:sz w:val="24"/>
          <w:szCs w:val="28"/>
          <w:vertAlign w:val="superscript"/>
        </w:rPr>
        <w:t>nd</w:t>
      </w:r>
      <w:r w:rsidR="005716BD">
        <w:rPr>
          <w:rFonts w:ascii="Times New Roman" w:hAnsi="Times New Roman" w:cs="Times New Roman"/>
          <w:sz w:val="24"/>
          <w:szCs w:val="28"/>
        </w:rPr>
        <w:t xml:space="preserve"> Fl</w:t>
      </w:r>
      <w:r w:rsidR="00934FF0">
        <w:rPr>
          <w:rFonts w:ascii="Times New Roman" w:hAnsi="Times New Roman" w:cs="Times New Roman"/>
          <w:sz w:val="24"/>
          <w:szCs w:val="28"/>
        </w:rPr>
        <w:t>oor</w:t>
      </w:r>
    </w:p>
    <w:p w:rsidR="00EA3C67" w:rsidRDefault="00EA3C67" w:rsidP="00EA3C67">
      <w:pPr>
        <w:spacing w:after="0" w:line="240" w:lineRule="auto"/>
        <w:jc w:val="center"/>
        <w:rPr>
          <w:rFonts w:ascii="Times New Roman" w:hAnsi="Times New Roman" w:cs="Times New Roman"/>
          <w:sz w:val="24"/>
          <w:szCs w:val="28"/>
        </w:rPr>
      </w:pPr>
      <w:r w:rsidRPr="00F03987">
        <w:rPr>
          <w:rFonts w:ascii="Times New Roman" w:hAnsi="Times New Roman" w:cs="Times New Roman"/>
          <w:sz w:val="24"/>
          <w:szCs w:val="28"/>
        </w:rPr>
        <w:t>Montello, WI 53949</w:t>
      </w:r>
    </w:p>
    <w:p w:rsidR="00F03987" w:rsidRPr="00F03987" w:rsidRDefault="00F5574B" w:rsidP="00F03987">
      <w:pPr>
        <w:spacing w:before="120" w:after="0" w:line="240" w:lineRule="auto"/>
        <w:jc w:val="center"/>
        <w:rPr>
          <w:rFonts w:ascii="Times New Roman" w:hAnsi="Times New Roman" w:cs="Times New Roman"/>
          <w:sz w:val="24"/>
          <w:szCs w:val="28"/>
        </w:rPr>
      </w:pPr>
      <w:r>
        <w:rPr>
          <w:rFonts w:ascii="Times New Roman" w:hAnsi="Times New Roman" w:cs="Times New Roman"/>
          <w:sz w:val="24"/>
          <w:szCs w:val="28"/>
        </w:rPr>
        <w:t>September</w:t>
      </w:r>
      <w:r w:rsidR="0011486F">
        <w:rPr>
          <w:rFonts w:ascii="Times New Roman" w:hAnsi="Times New Roman" w:cs="Times New Roman"/>
          <w:sz w:val="24"/>
          <w:szCs w:val="28"/>
        </w:rPr>
        <w:t xml:space="preserve"> </w:t>
      </w:r>
      <w:r>
        <w:rPr>
          <w:rFonts w:ascii="Times New Roman" w:hAnsi="Times New Roman" w:cs="Times New Roman"/>
          <w:sz w:val="24"/>
          <w:szCs w:val="28"/>
        </w:rPr>
        <w:t>27, 2017</w:t>
      </w:r>
    </w:p>
    <w:p w:rsidR="00F03987" w:rsidRPr="00F03987" w:rsidRDefault="00F03987" w:rsidP="00F03987">
      <w:pPr>
        <w:spacing w:after="0" w:line="240" w:lineRule="auto"/>
        <w:jc w:val="center"/>
        <w:rPr>
          <w:rFonts w:ascii="Times New Roman" w:hAnsi="Times New Roman" w:cs="Times New Roman"/>
          <w:b/>
          <w:sz w:val="24"/>
          <w:szCs w:val="28"/>
        </w:rPr>
      </w:pPr>
      <w:r w:rsidRPr="00F03987">
        <w:rPr>
          <w:rFonts w:ascii="Times New Roman" w:hAnsi="Times New Roman" w:cs="Times New Roman"/>
          <w:b/>
          <w:sz w:val="24"/>
          <w:szCs w:val="28"/>
        </w:rPr>
        <w:t>8:30-1</w:t>
      </w:r>
      <w:r>
        <w:rPr>
          <w:rFonts w:ascii="Times New Roman" w:hAnsi="Times New Roman" w:cs="Times New Roman"/>
          <w:b/>
          <w:sz w:val="24"/>
          <w:szCs w:val="28"/>
        </w:rPr>
        <w:t>1:00</w:t>
      </w:r>
    </w:p>
    <w:p w:rsidR="00F03987" w:rsidRPr="00F03987" w:rsidRDefault="00F03987" w:rsidP="00EA3C67">
      <w:pPr>
        <w:spacing w:after="0" w:line="240" w:lineRule="auto"/>
        <w:jc w:val="center"/>
        <w:rPr>
          <w:rFonts w:ascii="Times New Roman" w:hAnsi="Times New Roman" w:cs="Times New Roman"/>
          <w:sz w:val="24"/>
          <w:szCs w:val="28"/>
        </w:rPr>
      </w:pPr>
    </w:p>
    <w:p w:rsidR="00F3682B" w:rsidRPr="00F3682B" w:rsidRDefault="00834C74" w:rsidP="00F03987">
      <w:pPr>
        <w:pBdr>
          <w:bottom w:val="single" w:sz="4" w:space="1"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Minutes</w:t>
      </w:r>
    </w:p>
    <w:p w:rsidR="00F3682B" w:rsidRDefault="00F3682B" w:rsidP="00F3682B">
      <w:pPr>
        <w:spacing w:after="0" w:line="240" w:lineRule="auto"/>
        <w:rPr>
          <w:rFonts w:ascii="Times New Roman" w:hAnsi="Times New Roman" w:cs="Times New Roman"/>
          <w:sz w:val="28"/>
          <w:szCs w:val="28"/>
        </w:rPr>
      </w:pPr>
    </w:p>
    <w:p w:rsidR="00F03987" w:rsidRDefault="00F03987" w:rsidP="00F3682B">
      <w:pPr>
        <w:spacing w:after="0" w:line="240" w:lineRule="auto"/>
        <w:rPr>
          <w:rFonts w:ascii="Times New Roman" w:hAnsi="Times New Roman" w:cs="Times New Roman"/>
          <w:sz w:val="28"/>
          <w:szCs w:val="28"/>
        </w:rPr>
      </w:pPr>
    </w:p>
    <w:p w:rsidR="00F36853" w:rsidRDefault="00F3682B" w:rsidP="00F03987">
      <w:pPr>
        <w:pStyle w:val="ListParagraph"/>
        <w:numPr>
          <w:ilvl w:val="0"/>
          <w:numId w:val="9"/>
        </w:numPr>
        <w:spacing w:after="240" w:line="240" w:lineRule="auto"/>
        <w:contextualSpacing w:val="0"/>
        <w:rPr>
          <w:rFonts w:ascii="Times New Roman" w:hAnsi="Times New Roman" w:cs="Times New Roman"/>
          <w:sz w:val="24"/>
          <w:szCs w:val="24"/>
        </w:rPr>
      </w:pPr>
      <w:r w:rsidRPr="00F03987">
        <w:rPr>
          <w:rFonts w:ascii="Times New Roman" w:hAnsi="Times New Roman" w:cs="Times New Roman"/>
          <w:sz w:val="24"/>
          <w:szCs w:val="24"/>
        </w:rPr>
        <w:t>Introductions</w:t>
      </w:r>
      <w:r w:rsidR="00A325E0">
        <w:rPr>
          <w:rFonts w:ascii="Times New Roman" w:hAnsi="Times New Roman" w:cs="Times New Roman"/>
          <w:sz w:val="24"/>
          <w:szCs w:val="24"/>
        </w:rPr>
        <w:t xml:space="preserve">:  Mary Ann Schilling, </w:t>
      </w:r>
      <w:r w:rsidR="008546A8">
        <w:rPr>
          <w:rFonts w:ascii="Times New Roman" w:hAnsi="Times New Roman" w:cs="Times New Roman"/>
          <w:sz w:val="24"/>
          <w:szCs w:val="24"/>
        </w:rPr>
        <w:t xml:space="preserve">Waushara County </w:t>
      </w:r>
      <w:r w:rsidR="00A325E0">
        <w:rPr>
          <w:rFonts w:ascii="Times New Roman" w:hAnsi="Times New Roman" w:cs="Times New Roman"/>
          <w:sz w:val="24"/>
          <w:szCs w:val="24"/>
        </w:rPr>
        <w:t>UW-Extension; Elizabeth Dehling, DHS Area Administration; Barb Theis, Juneau County</w:t>
      </w:r>
      <w:r w:rsidR="00C14786">
        <w:rPr>
          <w:rFonts w:ascii="Times New Roman" w:hAnsi="Times New Roman" w:cs="Times New Roman"/>
          <w:sz w:val="24"/>
          <w:szCs w:val="24"/>
        </w:rPr>
        <w:t xml:space="preserve"> </w:t>
      </w:r>
      <w:r w:rsidR="00A37724">
        <w:rPr>
          <w:rFonts w:ascii="Times New Roman" w:hAnsi="Times New Roman" w:cs="Times New Roman"/>
          <w:sz w:val="24"/>
          <w:szCs w:val="24"/>
        </w:rPr>
        <w:t>Public Health</w:t>
      </w:r>
      <w:r w:rsidR="00A325E0">
        <w:rPr>
          <w:rFonts w:ascii="Times New Roman" w:hAnsi="Times New Roman" w:cs="Times New Roman"/>
          <w:sz w:val="24"/>
          <w:szCs w:val="24"/>
        </w:rPr>
        <w:t xml:space="preserve">; </w:t>
      </w:r>
      <w:r w:rsidR="00C4538C">
        <w:rPr>
          <w:rFonts w:ascii="Times New Roman" w:hAnsi="Times New Roman" w:cs="Times New Roman"/>
          <w:sz w:val="24"/>
          <w:szCs w:val="24"/>
        </w:rPr>
        <w:t xml:space="preserve"> </w:t>
      </w:r>
      <w:r w:rsidR="00A325E0">
        <w:rPr>
          <w:rFonts w:ascii="Times New Roman" w:hAnsi="Times New Roman" w:cs="Times New Roman"/>
          <w:sz w:val="24"/>
          <w:szCs w:val="24"/>
        </w:rPr>
        <w:t>J</w:t>
      </w:r>
      <w:r w:rsidR="00A37724">
        <w:rPr>
          <w:rFonts w:ascii="Times New Roman" w:hAnsi="Times New Roman" w:cs="Times New Roman"/>
          <w:sz w:val="24"/>
          <w:szCs w:val="24"/>
        </w:rPr>
        <w:t>a</w:t>
      </w:r>
      <w:r w:rsidR="00C4538C">
        <w:rPr>
          <w:rFonts w:ascii="Times New Roman" w:hAnsi="Times New Roman" w:cs="Times New Roman"/>
          <w:sz w:val="24"/>
          <w:szCs w:val="24"/>
        </w:rPr>
        <w:t>y</w:t>
      </w:r>
      <w:r w:rsidR="00A325E0">
        <w:rPr>
          <w:rFonts w:ascii="Times New Roman" w:hAnsi="Times New Roman" w:cs="Times New Roman"/>
          <w:sz w:val="24"/>
          <w:szCs w:val="24"/>
        </w:rPr>
        <w:t>me</w:t>
      </w:r>
      <w:r w:rsidR="00C4538C">
        <w:rPr>
          <w:rFonts w:ascii="Times New Roman" w:hAnsi="Times New Roman" w:cs="Times New Roman"/>
          <w:sz w:val="24"/>
          <w:szCs w:val="24"/>
        </w:rPr>
        <w:t xml:space="preserve"> Schenk, </w:t>
      </w:r>
      <w:r w:rsidR="00A325E0">
        <w:rPr>
          <w:rFonts w:ascii="Times New Roman" w:hAnsi="Times New Roman" w:cs="Times New Roman"/>
          <w:sz w:val="24"/>
          <w:szCs w:val="24"/>
        </w:rPr>
        <w:t>Marquette County</w:t>
      </w:r>
      <w:r w:rsidR="00C4538C">
        <w:rPr>
          <w:rFonts w:ascii="Times New Roman" w:hAnsi="Times New Roman" w:cs="Times New Roman"/>
          <w:sz w:val="24"/>
          <w:szCs w:val="24"/>
        </w:rPr>
        <w:t xml:space="preserve"> Health Department</w:t>
      </w:r>
      <w:r w:rsidR="00A325E0">
        <w:rPr>
          <w:rFonts w:ascii="Times New Roman" w:hAnsi="Times New Roman" w:cs="Times New Roman"/>
          <w:sz w:val="24"/>
          <w:szCs w:val="24"/>
        </w:rPr>
        <w:t>; Laura</w:t>
      </w:r>
      <w:r w:rsidR="00C4538C">
        <w:rPr>
          <w:rFonts w:ascii="Times New Roman" w:hAnsi="Times New Roman" w:cs="Times New Roman"/>
          <w:sz w:val="24"/>
          <w:szCs w:val="24"/>
        </w:rPr>
        <w:t xml:space="preserve"> Waldvogel,</w:t>
      </w:r>
      <w:r w:rsidR="00A325E0">
        <w:rPr>
          <w:rFonts w:ascii="Times New Roman" w:hAnsi="Times New Roman" w:cs="Times New Roman"/>
          <w:sz w:val="24"/>
          <w:szCs w:val="24"/>
        </w:rPr>
        <w:t xml:space="preserve"> Family Health La Clinica</w:t>
      </w:r>
      <w:r w:rsidR="00C4538C">
        <w:rPr>
          <w:rFonts w:ascii="Times New Roman" w:hAnsi="Times New Roman" w:cs="Times New Roman"/>
          <w:sz w:val="24"/>
          <w:szCs w:val="24"/>
        </w:rPr>
        <w:t xml:space="preserve">, Leah </w:t>
      </w:r>
      <w:r w:rsidR="006F5FDC">
        <w:rPr>
          <w:rFonts w:ascii="Times New Roman" w:hAnsi="Times New Roman" w:cs="Times New Roman"/>
          <w:sz w:val="24"/>
          <w:szCs w:val="24"/>
        </w:rPr>
        <w:t>Eckstein, Adams County Health and Human Services Department</w:t>
      </w:r>
      <w:r w:rsidR="00C4538C">
        <w:rPr>
          <w:rFonts w:ascii="Times New Roman" w:hAnsi="Times New Roman" w:cs="Times New Roman"/>
          <w:sz w:val="24"/>
          <w:szCs w:val="24"/>
        </w:rPr>
        <w:t xml:space="preserve"> </w:t>
      </w:r>
      <w:r w:rsidR="00C14786">
        <w:rPr>
          <w:rFonts w:ascii="Times New Roman" w:hAnsi="Times New Roman" w:cs="Times New Roman"/>
          <w:sz w:val="24"/>
          <w:szCs w:val="24"/>
        </w:rPr>
        <w:t xml:space="preserve">, Marquette County Health Department, </w:t>
      </w:r>
      <w:r w:rsidR="00C4538C">
        <w:rPr>
          <w:rFonts w:ascii="Times New Roman" w:hAnsi="Times New Roman" w:cs="Times New Roman"/>
          <w:sz w:val="24"/>
          <w:szCs w:val="24"/>
        </w:rPr>
        <w:t xml:space="preserve"> Dawn Buchholz, Waushara County Human Services</w:t>
      </w:r>
      <w:r w:rsidR="00024787">
        <w:rPr>
          <w:rFonts w:ascii="Times New Roman" w:hAnsi="Times New Roman" w:cs="Times New Roman"/>
          <w:sz w:val="24"/>
          <w:szCs w:val="24"/>
        </w:rPr>
        <w:t>,   Jason Jerome, Green Lake County Health and Human Services</w:t>
      </w:r>
      <w:r w:rsidR="006F5FDC">
        <w:rPr>
          <w:rFonts w:ascii="Times New Roman" w:hAnsi="Times New Roman" w:cs="Times New Roman"/>
          <w:sz w:val="24"/>
          <w:szCs w:val="24"/>
        </w:rPr>
        <w:t>,  Mandy Stanley, Marquette County Human Services</w:t>
      </w:r>
      <w:r w:rsidR="00A37724">
        <w:rPr>
          <w:rFonts w:ascii="Times New Roman" w:hAnsi="Times New Roman" w:cs="Times New Roman"/>
          <w:sz w:val="24"/>
          <w:szCs w:val="24"/>
        </w:rPr>
        <w:t>; Tracy Soda, Green Lake County Public Health</w:t>
      </w:r>
    </w:p>
    <w:p w:rsidR="00C00224" w:rsidRPr="00912B38" w:rsidRDefault="00F3682B" w:rsidP="00912B38">
      <w:pPr>
        <w:pStyle w:val="ListParagraph"/>
        <w:numPr>
          <w:ilvl w:val="0"/>
          <w:numId w:val="9"/>
        </w:numPr>
        <w:spacing w:after="240" w:line="240" w:lineRule="auto"/>
        <w:contextualSpacing w:val="0"/>
        <w:rPr>
          <w:rFonts w:ascii="Times New Roman" w:hAnsi="Times New Roman" w:cs="Times New Roman"/>
          <w:sz w:val="24"/>
          <w:szCs w:val="24"/>
        </w:rPr>
      </w:pPr>
      <w:r w:rsidRPr="00F03987">
        <w:rPr>
          <w:rFonts w:ascii="Times New Roman" w:hAnsi="Times New Roman" w:cs="Times New Roman"/>
          <w:sz w:val="24"/>
          <w:szCs w:val="24"/>
        </w:rPr>
        <w:t xml:space="preserve">Review of </w:t>
      </w:r>
      <w:r w:rsidR="00F03987">
        <w:rPr>
          <w:rFonts w:ascii="Times New Roman" w:hAnsi="Times New Roman" w:cs="Times New Roman"/>
          <w:sz w:val="24"/>
          <w:szCs w:val="24"/>
        </w:rPr>
        <w:t xml:space="preserve">notes from </w:t>
      </w:r>
      <w:r w:rsidR="00F5574B">
        <w:rPr>
          <w:rFonts w:ascii="Times New Roman" w:hAnsi="Times New Roman" w:cs="Times New Roman"/>
          <w:sz w:val="24"/>
          <w:szCs w:val="24"/>
        </w:rPr>
        <w:t xml:space="preserve">July </w:t>
      </w:r>
      <w:r w:rsidR="00F03987">
        <w:rPr>
          <w:rFonts w:ascii="Times New Roman" w:hAnsi="Times New Roman" w:cs="Times New Roman"/>
          <w:sz w:val="24"/>
          <w:szCs w:val="24"/>
        </w:rPr>
        <w:t>meeting</w:t>
      </w:r>
      <w:r w:rsidR="00A37724">
        <w:rPr>
          <w:rFonts w:ascii="Times New Roman" w:hAnsi="Times New Roman" w:cs="Times New Roman"/>
          <w:sz w:val="24"/>
          <w:szCs w:val="24"/>
        </w:rPr>
        <w:t>:  Approved</w:t>
      </w:r>
    </w:p>
    <w:p w:rsidR="004E5D0F" w:rsidRDefault="00F03987" w:rsidP="004E5D0F">
      <w:pPr>
        <w:pStyle w:val="ListParagraph"/>
        <w:numPr>
          <w:ilvl w:val="0"/>
          <w:numId w:val="9"/>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Regional Comprehensive Community Services (CCS) Updates (</w:t>
      </w:r>
      <w:r w:rsidR="004E5D0F">
        <w:rPr>
          <w:rFonts w:ascii="Times New Roman" w:hAnsi="Times New Roman" w:cs="Times New Roman"/>
          <w:sz w:val="24"/>
          <w:szCs w:val="24"/>
        </w:rPr>
        <w:t>Scott</w:t>
      </w:r>
      <w:r w:rsidR="00BB0FC8">
        <w:rPr>
          <w:rFonts w:ascii="Times New Roman" w:hAnsi="Times New Roman" w:cs="Times New Roman"/>
          <w:sz w:val="24"/>
          <w:szCs w:val="24"/>
        </w:rPr>
        <w:t>/White Pine</w:t>
      </w:r>
      <w:r>
        <w:rPr>
          <w:rFonts w:ascii="Times New Roman" w:hAnsi="Times New Roman" w:cs="Times New Roman"/>
          <w:sz w:val="24"/>
          <w:szCs w:val="24"/>
        </w:rPr>
        <w:t>)</w:t>
      </w:r>
      <w:r w:rsidR="00A37724">
        <w:rPr>
          <w:rFonts w:ascii="Times New Roman" w:hAnsi="Times New Roman" w:cs="Times New Roman"/>
          <w:sz w:val="24"/>
          <w:szCs w:val="24"/>
        </w:rPr>
        <w:t xml:space="preserve">:  Please get CWHP membership updates to Barb.   Lots of change in CCS in our region.  3 of our 6 CCS Service Directors have left.   </w:t>
      </w:r>
      <w:r w:rsidR="00E654DE">
        <w:rPr>
          <w:rFonts w:ascii="Times New Roman" w:hAnsi="Times New Roman" w:cs="Times New Roman"/>
          <w:sz w:val="24"/>
          <w:szCs w:val="24"/>
        </w:rPr>
        <w:t xml:space="preserve">In Waushara County, </w:t>
      </w:r>
      <w:r w:rsidR="00A37724">
        <w:rPr>
          <w:rFonts w:ascii="Times New Roman" w:hAnsi="Times New Roman" w:cs="Times New Roman"/>
          <w:sz w:val="24"/>
          <w:szCs w:val="24"/>
        </w:rPr>
        <w:t xml:space="preserve">Tanya replaced by Clara.  </w:t>
      </w:r>
      <w:r w:rsidR="00E654DE">
        <w:rPr>
          <w:rFonts w:ascii="Times New Roman" w:hAnsi="Times New Roman" w:cs="Times New Roman"/>
          <w:sz w:val="24"/>
          <w:szCs w:val="24"/>
        </w:rPr>
        <w:t xml:space="preserve">In Green Lake County, </w:t>
      </w:r>
      <w:r w:rsidR="00A37724">
        <w:rPr>
          <w:rFonts w:ascii="Times New Roman" w:hAnsi="Times New Roman" w:cs="Times New Roman"/>
          <w:sz w:val="24"/>
          <w:szCs w:val="24"/>
        </w:rPr>
        <w:t>Gretchen replaced with Kate</w:t>
      </w:r>
      <w:r w:rsidR="00E654DE">
        <w:rPr>
          <w:rFonts w:ascii="Times New Roman" w:hAnsi="Times New Roman" w:cs="Times New Roman"/>
          <w:sz w:val="24"/>
          <w:szCs w:val="24"/>
        </w:rPr>
        <w:t>.  A</w:t>
      </w:r>
      <w:r w:rsidR="00A37724">
        <w:rPr>
          <w:rFonts w:ascii="Times New Roman" w:hAnsi="Times New Roman" w:cs="Times New Roman"/>
          <w:sz w:val="24"/>
          <w:szCs w:val="24"/>
        </w:rPr>
        <w:t xml:space="preserve">nd </w:t>
      </w:r>
      <w:r w:rsidR="00E654DE">
        <w:rPr>
          <w:rFonts w:ascii="Times New Roman" w:hAnsi="Times New Roman" w:cs="Times New Roman"/>
          <w:sz w:val="24"/>
          <w:szCs w:val="24"/>
        </w:rPr>
        <w:t xml:space="preserve">in Juneau County, </w:t>
      </w:r>
      <w:r w:rsidR="00A37724">
        <w:rPr>
          <w:rFonts w:ascii="Times New Roman" w:hAnsi="Times New Roman" w:cs="Times New Roman"/>
          <w:sz w:val="24"/>
          <w:szCs w:val="24"/>
        </w:rPr>
        <w:t>Amanda replaced with Joann temporarily (interviews pending).   Continued growth in CCS as these transitions continue.   Waupaca asking for 9 behavioral health positions, 1 of which to be CCS.   Other counties also requesting CCS positions.   State wide CCS meeting was co</w:t>
      </w:r>
      <w:r w:rsidR="00E654DE">
        <w:rPr>
          <w:rFonts w:ascii="Times New Roman" w:hAnsi="Times New Roman" w:cs="Times New Roman"/>
          <w:sz w:val="24"/>
          <w:szCs w:val="24"/>
        </w:rPr>
        <w:t xml:space="preserve">mbined </w:t>
      </w:r>
      <w:r w:rsidR="00A37724">
        <w:rPr>
          <w:rFonts w:ascii="Times New Roman" w:hAnsi="Times New Roman" w:cs="Times New Roman"/>
          <w:sz w:val="24"/>
          <w:szCs w:val="24"/>
        </w:rPr>
        <w:t>with CST last week.</w:t>
      </w:r>
      <w:r w:rsidR="00E654DE">
        <w:rPr>
          <w:rFonts w:ascii="Times New Roman" w:hAnsi="Times New Roman" w:cs="Times New Roman"/>
          <w:sz w:val="24"/>
          <w:szCs w:val="24"/>
        </w:rPr>
        <w:t xml:space="preserve">  There is discussion regarding CST and CCS merging/coordinating services.   Lori will send her outline from the meeting.   CQI and Training Committees wrapping up 2017.  CQI continue to develop regional forms and handbooks and will now look bigger as these initiatives are completed (such as the role of mental health and substance abuse providers, consumer involvement, etc.).  </w:t>
      </w:r>
      <w:r w:rsidR="00235321">
        <w:rPr>
          <w:rFonts w:ascii="Times New Roman" w:hAnsi="Times New Roman" w:cs="Times New Roman"/>
          <w:sz w:val="24"/>
          <w:szCs w:val="24"/>
        </w:rPr>
        <w:t xml:space="preserve">Working on consumer surveys; White Pine will be lead and put together results.   Training Committee </w:t>
      </w:r>
      <w:r w:rsidR="00E654DE">
        <w:rPr>
          <w:rFonts w:ascii="Times New Roman" w:hAnsi="Times New Roman" w:cs="Times New Roman"/>
          <w:sz w:val="24"/>
          <w:szCs w:val="24"/>
        </w:rPr>
        <w:t xml:space="preserve">will be planning 2018 training schedule.  </w:t>
      </w:r>
      <w:r w:rsidR="00A37724">
        <w:rPr>
          <w:rFonts w:ascii="Times New Roman" w:hAnsi="Times New Roman" w:cs="Times New Roman"/>
          <w:sz w:val="24"/>
          <w:szCs w:val="24"/>
        </w:rPr>
        <w:t xml:space="preserve">  </w:t>
      </w:r>
    </w:p>
    <w:p w:rsidR="008546A8" w:rsidRDefault="008546A8" w:rsidP="00437C73">
      <w:pPr>
        <w:pStyle w:val="ListParagraph"/>
        <w:numPr>
          <w:ilvl w:val="0"/>
          <w:numId w:val="9"/>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UW-Extension Services (Mary Ann)</w:t>
      </w:r>
      <w:r w:rsidR="009E66D7">
        <w:rPr>
          <w:rFonts w:ascii="Times New Roman" w:hAnsi="Times New Roman" w:cs="Times New Roman"/>
          <w:sz w:val="24"/>
          <w:szCs w:val="24"/>
        </w:rPr>
        <w:t xml:space="preserve">:  </w:t>
      </w:r>
      <w:r w:rsidR="00934FF0">
        <w:rPr>
          <w:rFonts w:ascii="Times New Roman" w:hAnsi="Times New Roman" w:cs="Times New Roman"/>
          <w:sz w:val="24"/>
          <w:szCs w:val="24"/>
        </w:rPr>
        <w:t xml:space="preserve">UW-Ext just completed and presented </w:t>
      </w:r>
      <w:r w:rsidR="00E26960">
        <w:rPr>
          <w:rFonts w:ascii="Times New Roman" w:hAnsi="Times New Roman" w:cs="Times New Roman"/>
          <w:sz w:val="24"/>
          <w:szCs w:val="24"/>
        </w:rPr>
        <w:t>needs</w:t>
      </w:r>
      <w:r w:rsidR="00934FF0">
        <w:rPr>
          <w:rFonts w:ascii="Times New Roman" w:hAnsi="Times New Roman" w:cs="Times New Roman"/>
          <w:sz w:val="24"/>
          <w:szCs w:val="24"/>
        </w:rPr>
        <w:t xml:space="preserve"> assessment for Waushara County.   UW-Ext is able to raise awareness in our communities regarding mental health and AODA.  They have educational materials which can help determine next steps and can help coach us if we’d like (i.e. asking right questions to get us where we want to go</w:t>
      </w:r>
      <w:r w:rsidR="001240A9">
        <w:rPr>
          <w:rFonts w:ascii="Times New Roman" w:hAnsi="Times New Roman" w:cs="Times New Roman"/>
          <w:sz w:val="24"/>
          <w:szCs w:val="24"/>
        </w:rPr>
        <w:t>…like a mini strategic planning session or sessions</w:t>
      </w:r>
      <w:r w:rsidR="00934FF0">
        <w:rPr>
          <w:rFonts w:ascii="Times New Roman" w:hAnsi="Times New Roman" w:cs="Times New Roman"/>
          <w:sz w:val="24"/>
          <w:szCs w:val="24"/>
        </w:rPr>
        <w:t xml:space="preserve">).  UW-Ext is being revamped and going down from 4 service areas to </w:t>
      </w:r>
      <w:r w:rsidR="00D42DD0">
        <w:rPr>
          <w:rFonts w:ascii="Times New Roman" w:hAnsi="Times New Roman" w:cs="Times New Roman"/>
          <w:sz w:val="24"/>
          <w:szCs w:val="24"/>
        </w:rPr>
        <w:t>2 (Agriculture and Natural Sciences and Youth, Families and Community Development).</w:t>
      </w:r>
      <w:r w:rsidR="00027801">
        <w:rPr>
          <w:rFonts w:ascii="Times New Roman" w:hAnsi="Times New Roman" w:cs="Times New Roman"/>
          <w:sz w:val="24"/>
          <w:szCs w:val="24"/>
        </w:rPr>
        <w:t xml:space="preserve">  Community awareness is important and counties are encouraged to reach out to UW-Extension for assistance in this area.  </w:t>
      </w:r>
      <w:r w:rsidR="001C71E2">
        <w:rPr>
          <w:rFonts w:ascii="Times New Roman" w:hAnsi="Times New Roman" w:cs="Times New Roman"/>
          <w:sz w:val="24"/>
          <w:szCs w:val="24"/>
        </w:rPr>
        <w:t>Anticipate that other counties will be going through needs assessments as well.  Jay Dampier is the regional director for UW-Extension for Adams, Juneau, Waushara, Marquette and Green Lake counties.</w:t>
      </w:r>
      <w:r w:rsidR="0078786B">
        <w:rPr>
          <w:rFonts w:ascii="Times New Roman" w:hAnsi="Times New Roman" w:cs="Times New Roman"/>
          <w:sz w:val="24"/>
          <w:szCs w:val="24"/>
        </w:rPr>
        <w:t xml:space="preserve">  Green Lake County is </w:t>
      </w:r>
      <w:r w:rsidR="0078786B">
        <w:rPr>
          <w:rFonts w:ascii="Times New Roman" w:hAnsi="Times New Roman" w:cs="Times New Roman"/>
          <w:sz w:val="24"/>
          <w:szCs w:val="24"/>
        </w:rPr>
        <w:lastRenderedPageBreak/>
        <w:t xml:space="preserve">possibly interested in working with UW-Ext for assistance in determining next steps around their CHIP.  </w:t>
      </w:r>
      <w:r w:rsidR="00630942">
        <w:rPr>
          <w:rFonts w:ascii="Times New Roman" w:hAnsi="Times New Roman" w:cs="Times New Roman"/>
          <w:sz w:val="24"/>
          <w:szCs w:val="24"/>
        </w:rPr>
        <w:t>UW-Ext also provides some financial education and may do so regionally</w:t>
      </w:r>
      <w:r w:rsidR="00CD6DEF">
        <w:rPr>
          <w:rFonts w:ascii="Times New Roman" w:hAnsi="Times New Roman" w:cs="Times New Roman"/>
          <w:sz w:val="24"/>
          <w:szCs w:val="24"/>
        </w:rPr>
        <w:t xml:space="preserve"> in the future.   If interested in any UW-Ext</w:t>
      </w:r>
      <w:r w:rsidR="0011439F">
        <w:rPr>
          <w:rFonts w:ascii="Times New Roman" w:hAnsi="Times New Roman" w:cs="Times New Roman"/>
          <w:sz w:val="24"/>
          <w:szCs w:val="24"/>
        </w:rPr>
        <w:t xml:space="preserve"> services, please contact Mary Ann Schilling at </w:t>
      </w:r>
      <w:hyperlink r:id="rId6" w:history="1">
        <w:r w:rsidR="00437C73" w:rsidRPr="000F5894">
          <w:rPr>
            <w:rStyle w:val="Hyperlink"/>
            <w:rFonts w:ascii="Times New Roman" w:hAnsi="Times New Roman" w:cs="Times New Roman"/>
            <w:sz w:val="24"/>
            <w:szCs w:val="24"/>
          </w:rPr>
          <w:t>maryann.schilling@ces.uwex.edu</w:t>
        </w:r>
      </w:hyperlink>
      <w:r w:rsidR="00437C73">
        <w:rPr>
          <w:rFonts w:ascii="Times New Roman" w:hAnsi="Times New Roman" w:cs="Times New Roman"/>
          <w:sz w:val="24"/>
          <w:szCs w:val="24"/>
        </w:rPr>
        <w:t xml:space="preserve"> </w:t>
      </w:r>
    </w:p>
    <w:p w:rsidR="00FC6160" w:rsidRDefault="00E75CB8" w:rsidP="00B95F7A">
      <w:pPr>
        <w:pStyle w:val="ListParagraph"/>
        <w:numPr>
          <w:ilvl w:val="0"/>
          <w:numId w:val="9"/>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C</w:t>
      </w:r>
      <w:r w:rsidR="00451734">
        <w:rPr>
          <w:rFonts w:ascii="Times New Roman" w:hAnsi="Times New Roman" w:cs="Times New Roman"/>
          <w:sz w:val="24"/>
          <w:szCs w:val="24"/>
        </w:rPr>
        <w:t>hildren’</w:t>
      </w:r>
      <w:r w:rsidR="00B95F7A">
        <w:rPr>
          <w:rFonts w:ascii="Times New Roman" w:hAnsi="Times New Roman" w:cs="Times New Roman"/>
          <w:sz w:val="24"/>
          <w:szCs w:val="24"/>
        </w:rPr>
        <w:t>s Stabilization Efforts (Human Services Directors)</w:t>
      </w:r>
      <w:r w:rsidR="00767121">
        <w:rPr>
          <w:rFonts w:ascii="Times New Roman" w:hAnsi="Times New Roman" w:cs="Times New Roman"/>
          <w:sz w:val="24"/>
          <w:szCs w:val="24"/>
        </w:rPr>
        <w:t xml:space="preserve">:   DHS </w:t>
      </w:r>
      <w:r w:rsidR="00C2675D">
        <w:rPr>
          <w:rFonts w:ascii="Times New Roman" w:hAnsi="Times New Roman" w:cs="Times New Roman"/>
          <w:sz w:val="24"/>
          <w:szCs w:val="24"/>
        </w:rPr>
        <w:t xml:space="preserve">working on a </w:t>
      </w:r>
      <w:r w:rsidR="00767121">
        <w:rPr>
          <w:rFonts w:ascii="Times New Roman" w:hAnsi="Times New Roman" w:cs="Times New Roman"/>
          <w:sz w:val="24"/>
          <w:szCs w:val="24"/>
        </w:rPr>
        <w:t>statement of scope</w:t>
      </w:r>
      <w:r w:rsidR="00C2675D">
        <w:rPr>
          <w:rFonts w:ascii="Times New Roman" w:hAnsi="Times New Roman" w:cs="Times New Roman"/>
          <w:sz w:val="24"/>
          <w:szCs w:val="24"/>
        </w:rPr>
        <w:t xml:space="preserve"> to develop </w:t>
      </w:r>
      <w:r w:rsidR="00E26960">
        <w:rPr>
          <w:rFonts w:ascii="Times New Roman" w:hAnsi="Times New Roman" w:cs="Times New Roman"/>
          <w:sz w:val="24"/>
          <w:szCs w:val="24"/>
        </w:rPr>
        <w:t>an</w:t>
      </w:r>
      <w:r w:rsidR="00C2675D">
        <w:rPr>
          <w:rFonts w:ascii="Times New Roman" w:hAnsi="Times New Roman" w:cs="Times New Roman"/>
          <w:sz w:val="24"/>
          <w:szCs w:val="24"/>
        </w:rPr>
        <w:t xml:space="preserve"> 8 bed youth crisis stabilization facility.   No word yet regarding DCF</w:t>
      </w:r>
      <w:r w:rsidR="00365901">
        <w:rPr>
          <w:rFonts w:ascii="Times New Roman" w:hAnsi="Times New Roman" w:cs="Times New Roman"/>
          <w:sz w:val="24"/>
          <w:szCs w:val="24"/>
        </w:rPr>
        <w:t xml:space="preserve">’s possible facility.  Secretary Anderson did have some follow-up questions regarding the 5 county pilot in-home youth crisis proposal (Marquette, Waushara, Green Lake, Columbia and Sauk counties).  </w:t>
      </w:r>
    </w:p>
    <w:p w:rsidR="00B95F7A" w:rsidRPr="00B95F7A" w:rsidRDefault="00747FDE" w:rsidP="00B95F7A">
      <w:pPr>
        <w:pStyle w:val="ListParagraph"/>
        <w:numPr>
          <w:ilvl w:val="0"/>
          <w:numId w:val="9"/>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CWHP Medicaid Data update (Kelly, Barb</w:t>
      </w:r>
      <w:r w:rsidR="00B95F7A">
        <w:rPr>
          <w:rFonts w:ascii="Times New Roman" w:hAnsi="Times New Roman" w:cs="Times New Roman"/>
          <w:sz w:val="24"/>
          <w:szCs w:val="24"/>
        </w:rPr>
        <w:t>)</w:t>
      </w:r>
      <w:r w:rsidR="00767121">
        <w:rPr>
          <w:rFonts w:ascii="Times New Roman" w:hAnsi="Times New Roman" w:cs="Times New Roman"/>
          <w:sz w:val="24"/>
          <w:szCs w:val="24"/>
        </w:rPr>
        <w:t xml:space="preserve">: </w:t>
      </w:r>
      <w:r w:rsidR="0011439F">
        <w:rPr>
          <w:rFonts w:ascii="Times New Roman" w:hAnsi="Times New Roman" w:cs="Times New Roman"/>
          <w:sz w:val="24"/>
          <w:szCs w:val="24"/>
        </w:rPr>
        <w:t xml:space="preserve">Leah </w:t>
      </w:r>
      <w:r w:rsidR="00C2675D">
        <w:rPr>
          <w:rFonts w:ascii="Times New Roman" w:hAnsi="Times New Roman" w:cs="Times New Roman"/>
          <w:sz w:val="24"/>
          <w:szCs w:val="24"/>
        </w:rPr>
        <w:t xml:space="preserve">and others </w:t>
      </w:r>
      <w:r w:rsidR="0011439F">
        <w:rPr>
          <w:rFonts w:ascii="Times New Roman" w:hAnsi="Times New Roman" w:cs="Times New Roman"/>
          <w:sz w:val="24"/>
          <w:szCs w:val="24"/>
        </w:rPr>
        <w:t>assessing and presenting to CWHP</w:t>
      </w:r>
      <w:r w:rsidR="00C2675D">
        <w:rPr>
          <w:rFonts w:ascii="Times New Roman" w:hAnsi="Times New Roman" w:cs="Times New Roman"/>
          <w:sz w:val="24"/>
          <w:szCs w:val="24"/>
        </w:rPr>
        <w:t xml:space="preserve">…doodle poll coming.  </w:t>
      </w:r>
      <w:r w:rsidR="0011439F">
        <w:rPr>
          <w:rFonts w:ascii="Times New Roman" w:hAnsi="Times New Roman" w:cs="Times New Roman"/>
          <w:sz w:val="24"/>
          <w:szCs w:val="24"/>
        </w:rPr>
        <w:t>Hopefully this information c</w:t>
      </w:r>
      <w:r w:rsidR="00365901">
        <w:rPr>
          <w:rFonts w:ascii="Times New Roman" w:hAnsi="Times New Roman" w:cs="Times New Roman"/>
          <w:sz w:val="24"/>
          <w:szCs w:val="24"/>
        </w:rPr>
        <w:t xml:space="preserve">ould be used for grant purposes, but need approval to use this info.  </w:t>
      </w:r>
      <w:r w:rsidR="00E26960">
        <w:rPr>
          <w:rFonts w:ascii="Times New Roman" w:hAnsi="Times New Roman" w:cs="Times New Roman"/>
          <w:sz w:val="24"/>
          <w:szCs w:val="24"/>
        </w:rPr>
        <w:t>Protocol</w:t>
      </w:r>
      <w:r w:rsidR="005D0945">
        <w:rPr>
          <w:rFonts w:ascii="Times New Roman" w:hAnsi="Times New Roman" w:cs="Times New Roman"/>
          <w:sz w:val="24"/>
          <w:szCs w:val="24"/>
        </w:rPr>
        <w:t xml:space="preserve"> and agreement is necessary.  </w:t>
      </w:r>
      <w:r w:rsidR="00365901">
        <w:rPr>
          <w:rFonts w:ascii="Times New Roman" w:hAnsi="Times New Roman" w:cs="Times New Roman"/>
          <w:sz w:val="24"/>
          <w:szCs w:val="24"/>
        </w:rPr>
        <w:t xml:space="preserve"> </w:t>
      </w:r>
    </w:p>
    <w:p w:rsidR="004E5D0F" w:rsidRDefault="00B95F7A" w:rsidP="00F03987">
      <w:pPr>
        <w:pStyle w:val="ListParagraph"/>
        <w:numPr>
          <w:ilvl w:val="0"/>
          <w:numId w:val="9"/>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CWHP Psychiatry Collaborative</w:t>
      </w:r>
      <w:r w:rsidR="0011316C">
        <w:rPr>
          <w:rFonts w:ascii="Times New Roman" w:hAnsi="Times New Roman" w:cs="Times New Roman"/>
          <w:sz w:val="24"/>
          <w:szCs w:val="24"/>
        </w:rPr>
        <w:t xml:space="preserve"> (Chuck/Laura)</w:t>
      </w:r>
      <w:r w:rsidR="00A827B4">
        <w:rPr>
          <w:rFonts w:ascii="Times New Roman" w:hAnsi="Times New Roman" w:cs="Times New Roman"/>
          <w:sz w:val="24"/>
          <w:szCs w:val="24"/>
        </w:rPr>
        <w:t xml:space="preserve">:  </w:t>
      </w:r>
      <w:r w:rsidR="00FD60C4">
        <w:rPr>
          <w:rFonts w:ascii="Times New Roman" w:hAnsi="Times New Roman" w:cs="Times New Roman"/>
          <w:sz w:val="24"/>
          <w:szCs w:val="24"/>
        </w:rPr>
        <w:t>Recruiting psychiatrist/APNP is expensive and time consuming.   Laura will send out a doodle poll to directors to schedule a planning meeting.</w:t>
      </w:r>
    </w:p>
    <w:p w:rsidR="008546A8" w:rsidRDefault="008546A8" w:rsidP="00F03987">
      <w:pPr>
        <w:pStyle w:val="ListParagraph"/>
        <w:numPr>
          <w:ilvl w:val="0"/>
          <w:numId w:val="9"/>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Rural consciousness in WI (Barb)</w:t>
      </w:r>
      <w:r w:rsidR="00792C9A">
        <w:rPr>
          <w:rFonts w:ascii="Times New Roman" w:hAnsi="Times New Roman" w:cs="Times New Roman"/>
          <w:sz w:val="24"/>
          <w:szCs w:val="24"/>
        </w:rPr>
        <w:t xml:space="preserve">:  </w:t>
      </w:r>
      <w:r w:rsidR="00860EC3">
        <w:rPr>
          <w:rFonts w:ascii="Times New Roman" w:hAnsi="Times New Roman" w:cs="Times New Roman"/>
          <w:sz w:val="24"/>
          <w:szCs w:val="24"/>
        </w:rPr>
        <w:t>Disseminated</w:t>
      </w:r>
      <w:r w:rsidR="009F1ED8">
        <w:rPr>
          <w:rFonts w:ascii="Times New Roman" w:hAnsi="Times New Roman" w:cs="Times New Roman"/>
          <w:sz w:val="24"/>
          <w:szCs w:val="24"/>
        </w:rPr>
        <w:t xml:space="preserve"> and reviewed</w:t>
      </w:r>
      <w:r w:rsidR="00F227CA">
        <w:rPr>
          <w:rFonts w:ascii="Times New Roman" w:hAnsi="Times New Roman" w:cs="Times New Roman"/>
          <w:sz w:val="24"/>
          <w:szCs w:val="24"/>
        </w:rPr>
        <w:t xml:space="preserve"> “Understanding Rural Resentment Toward Cities”.  </w:t>
      </w:r>
      <w:r w:rsidR="009F1ED8">
        <w:rPr>
          <w:rFonts w:ascii="Times New Roman" w:hAnsi="Times New Roman" w:cs="Times New Roman"/>
          <w:sz w:val="24"/>
          <w:szCs w:val="24"/>
        </w:rPr>
        <w:t xml:space="preserve">Rural and urban vulnerable have common needs, yet are often pitted against each other.  </w:t>
      </w:r>
      <w:r w:rsidR="006170CE">
        <w:rPr>
          <w:rFonts w:ascii="Times New Roman" w:hAnsi="Times New Roman" w:cs="Times New Roman"/>
          <w:sz w:val="24"/>
          <w:szCs w:val="24"/>
        </w:rPr>
        <w:t>CWHP might be an opportunity to host a cohort gathering regarding these issues</w:t>
      </w:r>
      <w:r w:rsidR="008012A2">
        <w:rPr>
          <w:rFonts w:ascii="Times New Roman" w:hAnsi="Times New Roman" w:cs="Times New Roman"/>
          <w:sz w:val="24"/>
          <w:szCs w:val="24"/>
        </w:rPr>
        <w:t xml:space="preserve"> and discussing how these two groups could work together</w:t>
      </w:r>
      <w:r w:rsidR="006170CE">
        <w:rPr>
          <w:rFonts w:ascii="Times New Roman" w:hAnsi="Times New Roman" w:cs="Times New Roman"/>
          <w:sz w:val="24"/>
          <w:szCs w:val="24"/>
        </w:rPr>
        <w:t xml:space="preserve">.   </w:t>
      </w:r>
      <w:r w:rsidR="001457D9">
        <w:rPr>
          <w:rFonts w:ascii="Times New Roman" w:hAnsi="Times New Roman" w:cs="Times New Roman"/>
          <w:sz w:val="24"/>
          <w:szCs w:val="24"/>
        </w:rPr>
        <w:t xml:space="preserve">Technical assistance would be important as emotions are high.   </w:t>
      </w:r>
      <w:r w:rsidR="0089424C">
        <w:rPr>
          <w:rFonts w:ascii="Times New Roman" w:hAnsi="Times New Roman" w:cs="Times New Roman"/>
          <w:sz w:val="24"/>
          <w:szCs w:val="24"/>
        </w:rPr>
        <w:t>Several institutes, schools involved in this initiative.</w:t>
      </w:r>
      <w:r w:rsidR="00986A11">
        <w:rPr>
          <w:rFonts w:ascii="Times New Roman" w:hAnsi="Times New Roman" w:cs="Times New Roman"/>
          <w:sz w:val="24"/>
          <w:szCs w:val="24"/>
        </w:rPr>
        <w:t xml:space="preserve">  Barb will forward Kathy Cramer’s webinar and we will have a presentation regarding this in November.  </w:t>
      </w:r>
      <w:r w:rsidR="0089424C">
        <w:rPr>
          <w:rFonts w:ascii="Times New Roman" w:hAnsi="Times New Roman" w:cs="Times New Roman"/>
          <w:sz w:val="24"/>
          <w:szCs w:val="24"/>
        </w:rPr>
        <w:t xml:space="preserve">   </w:t>
      </w:r>
    </w:p>
    <w:p w:rsidR="009E5506" w:rsidRPr="009E5506" w:rsidRDefault="002E0FE6" w:rsidP="009E5506">
      <w:pPr>
        <w:pStyle w:val="ListParagraph"/>
        <w:numPr>
          <w:ilvl w:val="0"/>
          <w:numId w:val="9"/>
        </w:numPr>
        <w:spacing w:after="240" w:line="240" w:lineRule="auto"/>
        <w:contextualSpacing w:val="0"/>
        <w:rPr>
          <w:rFonts w:ascii="Times New Roman" w:hAnsi="Times New Roman" w:cs="Times New Roman"/>
          <w:sz w:val="24"/>
          <w:szCs w:val="24"/>
        </w:rPr>
      </w:pPr>
      <w:r w:rsidRPr="00747FDE">
        <w:rPr>
          <w:rFonts w:ascii="Times New Roman" w:hAnsi="Times New Roman" w:cs="Times New Roman"/>
          <w:sz w:val="24"/>
          <w:szCs w:val="24"/>
        </w:rPr>
        <w:t>State MAT grants</w:t>
      </w:r>
      <w:r w:rsidR="00747FDE">
        <w:rPr>
          <w:rFonts w:ascii="Times New Roman" w:hAnsi="Times New Roman" w:cs="Times New Roman"/>
          <w:sz w:val="24"/>
          <w:szCs w:val="24"/>
        </w:rPr>
        <w:t xml:space="preserve"> (Laura)</w:t>
      </w:r>
      <w:r w:rsidR="00FD60C4">
        <w:rPr>
          <w:rFonts w:ascii="Times New Roman" w:hAnsi="Times New Roman" w:cs="Times New Roman"/>
          <w:sz w:val="24"/>
          <w:szCs w:val="24"/>
        </w:rPr>
        <w:t xml:space="preserve">:   RFP has not come out yet.   </w:t>
      </w:r>
      <w:r w:rsidR="008B630C">
        <w:rPr>
          <w:rFonts w:ascii="Times New Roman" w:hAnsi="Times New Roman" w:cs="Times New Roman"/>
          <w:sz w:val="24"/>
          <w:szCs w:val="24"/>
        </w:rPr>
        <w:t xml:space="preserve">Our region has been identified as an area in need of MAT services.   Elizabeth will look into when grant may be released and let us know.  Family Health La Clinica is doing some ground work.   Their </w:t>
      </w:r>
      <w:r w:rsidR="009E5506">
        <w:rPr>
          <w:rFonts w:ascii="Times New Roman" w:hAnsi="Times New Roman" w:cs="Times New Roman"/>
          <w:sz w:val="24"/>
          <w:szCs w:val="24"/>
        </w:rPr>
        <w:t>starting their behavioral health and wrap around services through their MAT has begun…3 providers and 2 dually licensed mental health/AODA providers</w:t>
      </w:r>
      <w:r w:rsidR="00E54AC2">
        <w:rPr>
          <w:rFonts w:ascii="Times New Roman" w:hAnsi="Times New Roman" w:cs="Times New Roman"/>
          <w:sz w:val="24"/>
          <w:szCs w:val="24"/>
        </w:rPr>
        <w:t xml:space="preserve"> as a way to integrate primary/health care with behavioral health care</w:t>
      </w:r>
      <w:r w:rsidR="009E5506">
        <w:rPr>
          <w:rFonts w:ascii="Times New Roman" w:hAnsi="Times New Roman" w:cs="Times New Roman"/>
          <w:sz w:val="24"/>
          <w:szCs w:val="24"/>
        </w:rPr>
        <w:t xml:space="preserve">.   </w:t>
      </w:r>
      <w:r w:rsidR="00596632">
        <w:rPr>
          <w:rFonts w:ascii="Times New Roman" w:hAnsi="Times New Roman" w:cs="Times New Roman"/>
          <w:sz w:val="24"/>
          <w:szCs w:val="24"/>
        </w:rPr>
        <w:t>Financial and care coordinators are also on staff.   State grant could provide a possible expansion of these services.</w:t>
      </w:r>
      <w:r w:rsidR="00445091">
        <w:rPr>
          <w:rFonts w:ascii="Times New Roman" w:hAnsi="Times New Roman" w:cs="Times New Roman"/>
          <w:sz w:val="24"/>
          <w:szCs w:val="24"/>
        </w:rPr>
        <w:t xml:space="preserve">  Juneau will have a full time </w:t>
      </w:r>
      <w:r>
        <w:rPr>
          <w:rFonts w:ascii="Times New Roman" w:hAnsi="Times New Roman" w:cs="Times New Roman"/>
          <w:sz w:val="24"/>
          <w:szCs w:val="24"/>
        </w:rPr>
        <w:t>AmeriCorps</w:t>
      </w:r>
      <w:r w:rsidR="00445091">
        <w:rPr>
          <w:rFonts w:ascii="Times New Roman" w:hAnsi="Times New Roman" w:cs="Times New Roman"/>
          <w:sz w:val="24"/>
          <w:szCs w:val="24"/>
        </w:rPr>
        <w:t xml:space="preserve"> worker starting in November to work on the </w:t>
      </w:r>
      <w:r>
        <w:rPr>
          <w:rFonts w:ascii="Times New Roman" w:hAnsi="Times New Roman" w:cs="Times New Roman"/>
          <w:sz w:val="24"/>
          <w:szCs w:val="24"/>
        </w:rPr>
        <w:t>opioid</w:t>
      </w:r>
      <w:r w:rsidR="00445091">
        <w:rPr>
          <w:rFonts w:ascii="Times New Roman" w:hAnsi="Times New Roman" w:cs="Times New Roman"/>
          <w:sz w:val="24"/>
          <w:szCs w:val="24"/>
        </w:rPr>
        <w:t xml:space="preserve"> issue and will share their work plan with the group.</w:t>
      </w:r>
      <w:r w:rsidR="009201A4">
        <w:rPr>
          <w:rFonts w:ascii="Times New Roman" w:hAnsi="Times New Roman" w:cs="Times New Roman"/>
          <w:sz w:val="24"/>
          <w:szCs w:val="24"/>
        </w:rPr>
        <w:t xml:space="preserve">  Scott met with Tom Engles from </w:t>
      </w:r>
      <w:r>
        <w:rPr>
          <w:rFonts w:ascii="Times New Roman" w:hAnsi="Times New Roman" w:cs="Times New Roman"/>
          <w:sz w:val="24"/>
          <w:szCs w:val="24"/>
        </w:rPr>
        <w:t>Tellurium</w:t>
      </w:r>
      <w:r w:rsidR="009201A4">
        <w:rPr>
          <w:rFonts w:ascii="Times New Roman" w:hAnsi="Times New Roman" w:cs="Times New Roman"/>
          <w:sz w:val="24"/>
          <w:szCs w:val="24"/>
        </w:rPr>
        <w:t xml:space="preserve">.   Tom would like to come to one of our meetings to discuss their services &amp; resources.  </w:t>
      </w:r>
      <w:r w:rsidR="00596632">
        <w:rPr>
          <w:rFonts w:ascii="Times New Roman" w:hAnsi="Times New Roman" w:cs="Times New Roman"/>
          <w:sz w:val="24"/>
          <w:szCs w:val="24"/>
        </w:rPr>
        <w:t xml:space="preserve">   </w:t>
      </w:r>
    </w:p>
    <w:p w:rsidR="00B95F7A" w:rsidRPr="005F4D6D" w:rsidRDefault="00B95F7A" w:rsidP="005F4D6D">
      <w:pPr>
        <w:pStyle w:val="ListParagraph"/>
        <w:numPr>
          <w:ilvl w:val="0"/>
          <w:numId w:val="9"/>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Agency Road table</w:t>
      </w:r>
      <w:r w:rsidR="003230D8">
        <w:rPr>
          <w:rFonts w:ascii="Times New Roman" w:hAnsi="Times New Roman" w:cs="Times New Roman"/>
          <w:sz w:val="24"/>
          <w:szCs w:val="24"/>
        </w:rPr>
        <w:t>:   Juneau county did not get the Drug Free Communities grant.</w:t>
      </w:r>
      <w:r w:rsidR="00C67FDD">
        <w:rPr>
          <w:rFonts w:ascii="Times New Roman" w:hAnsi="Times New Roman" w:cs="Times New Roman"/>
          <w:sz w:val="24"/>
          <w:szCs w:val="24"/>
        </w:rPr>
        <w:t xml:space="preserve">  </w:t>
      </w:r>
      <w:r w:rsidR="00C67FDD" w:rsidRPr="00C67FDD">
        <w:rPr>
          <w:rFonts w:ascii="Times New Roman" w:hAnsi="Times New Roman" w:cs="Times New Roman"/>
          <w:sz w:val="24"/>
          <w:szCs w:val="24"/>
        </w:rPr>
        <w:sym w:font="Wingdings" w:char="F04C"/>
      </w:r>
      <w:r w:rsidR="003230D8">
        <w:rPr>
          <w:rFonts w:ascii="Times New Roman" w:hAnsi="Times New Roman" w:cs="Times New Roman"/>
          <w:sz w:val="24"/>
          <w:szCs w:val="24"/>
        </w:rPr>
        <w:t xml:space="preserve">  PDMP web page is in transition to have an interactive dashboard which will r</w:t>
      </w:r>
      <w:r w:rsidR="005C1A89">
        <w:rPr>
          <w:rFonts w:ascii="Times New Roman" w:hAnsi="Times New Roman" w:cs="Times New Roman"/>
          <w:sz w:val="24"/>
          <w:szCs w:val="24"/>
        </w:rPr>
        <w:t xml:space="preserve">eplace quarterly statistics report to provide real time perspective.  </w:t>
      </w:r>
      <w:r w:rsidR="00C67FDD">
        <w:rPr>
          <w:rFonts w:ascii="Times New Roman" w:hAnsi="Times New Roman" w:cs="Times New Roman"/>
          <w:sz w:val="24"/>
          <w:szCs w:val="24"/>
        </w:rPr>
        <w:t>Family Health La Clinica will find out in a month if they are invited to write for the full Healthy WI Partnership Program grant regarding building collaboration</w:t>
      </w:r>
      <w:r w:rsidR="00D62351">
        <w:rPr>
          <w:rFonts w:ascii="Times New Roman" w:hAnsi="Times New Roman" w:cs="Times New Roman"/>
          <w:sz w:val="24"/>
          <w:szCs w:val="24"/>
        </w:rPr>
        <w:t xml:space="preserve"> (finished this project for Sarah).  Looking to expand access to care for </w:t>
      </w:r>
      <w:r w:rsidR="00190A5B">
        <w:rPr>
          <w:rFonts w:ascii="Times New Roman" w:hAnsi="Times New Roman" w:cs="Times New Roman"/>
          <w:sz w:val="24"/>
          <w:szCs w:val="24"/>
        </w:rPr>
        <w:t xml:space="preserve">the Amish population.  </w:t>
      </w:r>
      <w:r w:rsidR="00D62351">
        <w:rPr>
          <w:rFonts w:ascii="Times New Roman" w:hAnsi="Times New Roman" w:cs="Times New Roman"/>
          <w:sz w:val="24"/>
          <w:szCs w:val="24"/>
        </w:rPr>
        <w:t xml:space="preserve">Ministry Dental in Stevens Point may be </w:t>
      </w:r>
      <w:r w:rsidR="00D53098">
        <w:rPr>
          <w:rFonts w:ascii="Times New Roman" w:hAnsi="Times New Roman" w:cs="Times New Roman"/>
          <w:sz w:val="24"/>
          <w:szCs w:val="24"/>
        </w:rPr>
        <w:t>acquired</w:t>
      </w:r>
      <w:r w:rsidR="00D62351">
        <w:rPr>
          <w:rFonts w:ascii="Times New Roman" w:hAnsi="Times New Roman" w:cs="Times New Roman"/>
          <w:sz w:val="24"/>
          <w:szCs w:val="24"/>
        </w:rPr>
        <w:t xml:space="preserve"> by Family Health La Clinica.  </w:t>
      </w:r>
      <w:r w:rsidR="00833B3A">
        <w:rPr>
          <w:rFonts w:ascii="Times New Roman" w:hAnsi="Times New Roman" w:cs="Times New Roman"/>
          <w:sz w:val="24"/>
          <w:szCs w:val="24"/>
        </w:rPr>
        <w:t>24% of La Clinca’s budget is federal $ so they can serve uninsured consumers.  Waiting to see if funding wil</w:t>
      </w:r>
      <w:r w:rsidR="00190A5B">
        <w:rPr>
          <w:rFonts w:ascii="Times New Roman" w:hAnsi="Times New Roman" w:cs="Times New Roman"/>
          <w:sz w:val="24"/>
          <w:szCs w:val="24"/>
        </w:rPr>
        <w:t>l be renewed or not in April and what will happen to the Affordable Care Act.</w:t>
      </w:r>
      <w:r w:rsidR="005C1A89">
        <w:rPr>
          <w:rFonts w:ascii="Times New Roman" w:hAnsi="Times New Roman" w:cs="Times New Roman"/>
          <w:sz w:val="24"/>
          <w:szCs w:val="24"/>
        </w:rPr>
        <w:t xml:space="preserve"> </w:t>
      </w:r>
      <w:r w:rsidR="003230D8">
        <w:rPr>
          <w:rFonts w:ascii="Times New Roman" w:hAnsi="Times New Roman" w:cs="Times New Roman"/>
          <w:sz w:val="24"/>
          <w:szCs w:val="24"/>
        </w:rPr>
        <w:t xml:space="preserve"> </w:t>
      </w:r>
      <w:r w:rsidR="007A34D3">
        <w:rPr>
          <w:rFonts w:ascii="Times New Roman" w:hAnsi="Times New Roman" w:cs="Times New Roman"/>
          <w:sz w:val="24"/>
          <w:szCs w:val="24"/>
        </w:rPr>
        <w:t>Waushara updates:  new Deputy Director, Paul Vander Sande, starting October 16</w:t>
      </w:r>
      <w:r w:rsidR="007A34D3" w:rsidRPr="007A34D3">
        <w:rPr>
          <w:rFonts w:ascii="Times New Roman" w:hAnsi="Times New Roman" w:cs="Times New Roman"/>
          <w:sz w:val="24"/>
          <w:szCs w:val="24"/>
          <w:vertAlign w:val="superscript"/>
        </w:rPr>
        <w:t>th</w:t>
      </w:r>
      <w:r w:rsidR="007A34D3">
        <w:rPr>
          <w:rFonts w:ascii="Times New Roman" w:hAnsi="Times New Roman" w:cs="Times New Roman"/>
          <w:sz w:val="24"/>
          <w:szCs w:val="24"/>
        </w:rPr>
        <w:t xml:space="preserve">, Clara Voigtlander is new CCS Lead </w:t>
      </w:r>
      <w:r w:rsidR="007A34D3">
        <w:rPr>
          <w:rFonts w:ascii="Times New Roman" w:hAnsi="Times New Roman" w:cs="Times New Roman"/>
          <w:sz w:val="24"/>
          <w:szCs w:val="24"/>
        </w:rPr>
        <w:lastRenderedPageBreak/>
        <w:t xml:space="preserve">Worker, </w:t>
      </w:r>
      <w:r w:rsidR="000478A7">
        <w:rPr>
          <w:rFonts w:ascii="Times New Roman" w:hAnsi="Times New Roman" w:cs="Times New Roman"/>
          <w:sz w:val="24"/>
          <w:szCs w:val="24"/>
        </w:rPr>
        <w:t xml:space="preserve">recruiting for CCS Facilitator and approved for another CCS Facilitator in 2018.  Also recruiting for an in-home therapist who will likely focus on working with adults with severe and </w:t>
      </w:r>
      <w:r w:rsidR="001D26DC">
        <w:rPr>
          <w:rFonts w:ascii="Times New Roman" w:hAnsi="Times New Roman" w:cs="Times New Roman"/>
          <w:sz w:val="24"/>
          <w:szCs w:val="24"/>
        </w:rPr>
        <w:t>persistent</w:t>
      </w:r>
      <w:r w:rsidR="000478A7">
        <w:rPr>
          <w:rFonts w:ascii="Times New Roman" w:hAnsi="Times New Roman" w:cs="Times New Roman"/>
          <w:sz w:val="24"/>
          <w:szCs w:val="24"/>
        </w:rPr>
        <w:t xml:space="preserve"> mental illnesses (current Waushara County in-home therapist Jenny Ward primarily works with children &amp; </w:t>
      </w:r>
      <w:r w:rsidR="001D26DC">
        <w:rPr>
          <w:rFonts w:ascii="Times New Roman" w:hAnsi="Times New Roman" w:cs="Times New Roman"/>
          <w:sz w:val="24"/>
          <w:szCs w:val="24"/>
        </w:rPr>
        <w:t>families</w:t>
      </w:r>
      <w:r w:rsidR="000478A7">
        <w:rPr>
          <w:rFonts w:ascii="Times New Roman" w:hAnsi="Times New Roman" w:cs="Times New Roman"/>
          <w:sz w:val="24"/>
          <w:szCs w:val="24"/>
        </w:rPr>
        <w:t xml:space="preserve">). </w:t>
      </w:r>
      <w:r w:rsidR="007A34D3">
        <w:rPr>
          <w:rFonts w:ascii="Times New Roman" w:hAnsi="Times New Roman" w:cs="Times New Roman"/>
          <w:sz w:val="24"/>
          <w:szCs w:val="24"/>
        </w:rPr>
        <w:t xml:space="preserve"> </w:t>
      </w:r>
      <w:r w:rsidR="005C7A28">
        <w:rPr>
          <w:rFonts w:ascii="Times New Roman" w:hAnsi="Times New Roman" w:cs="Times New Roman"/>
          <w:sz w:val="24"/>
          <w:szCs w:val="24"/>
        </w:rPr>
        <w:t xml:space="preserve">Might apply for Brighter Future Initiatives grant </w:t>
      </w:r>
      <w:r w:rsidR="003D4D44">
        <w:rPr>
          <w:rFonts w:ascii="Times New Roman" w:hAnsi="Times New Roman" w:cs="Times New Roman"/>
          <w:sz w:val="24"/>
          <w:szCs w:val="24"/>
        </w:rPr>
        <w:t xml:space="preserve">and looking to apply for a home visiting grant once RFP comes out.  </w:t>
      </w:r>
      <w:r w:rsidR="007A34D3">
        <w:rPr>
          <w:rFonts w:ascii="Times New Roman" w:hAnsi="Times New Roman" w:cs="Times New Roman"/>
          <w:sz w:val="24"/>
          <w:szCs w:val="24"/>
        </w:rPr>
        <w:t>Green Lake County recruiting for Behavioral Health Manager and Kate Meyer is their new CCS Supervisor and Wes Shem</w:t>
      </w:r>
      <w:r w:rsidR="005F4D6D">
        <w:rPr>
          <w:rFonts w:ascii="Times New Roman" w:hAnsi="Times New Roman" w:cs="Times New Roman"/>
          <w:sz w:val="24"/>
          <w:szCs w:val="24"/>
        </w:rPr>
        <w:t>anski is new CCS Facilitator.   Marquette County Human Services is taking on their TAD grant</w:t>
      </w:r>
      <w:r w:rsidR="005C7A28">
        <w:rPr>
          <w:rFonts w:ascii="Times New Roman" w:hAnsi="Times New Roman" w:cs="Times New Roman"/>
          <w:sz w:val="24"/>
          <w:szCs w:val="24"/>
        </w:rPr>
        <w:t>; Jim Webb will be supervising</w:t>
      </w:r>
      <w:r w:rsidR="005F4D6D">
        <w:rPr>
          <w:rFonts w:ascii="Times New Roman" w:hAnsi="Times New Roman" w:cs="Times New Roman"/>
          <w:sz w:val="24"/>
          <w:szCs w:val="24"/>
        </w:rPr>
        <w:t xml:space="preserve">.   They received MAT grant, but less then applied for, so will be wrapping it into the TAD program.   </w:t>
      </w:r>
      <w:r w:rsidR="000A535A">
        <w:rPr>
          <w:rFonts w:ascii="Times New Roman" w:hAnsi="Times New Roman" w:cs="Times New Roman"/>
          <w:sz w:val="24"/>
          <w:szCs w:val="24"/>
        </w:rPr>
        <w:t>Also working on a Vivatrol pilot with their jail.</w:t>
      </w:r>
      <w:r w:rsidR="005C7A28">
        <w:rPr>
          <w:rFonts w:ascii="Times New Roman" w:hAnsi="Times New Roman" w:cs="Times New Roman"/>
          <w:sz w:val="24"/>
          <w:szCs w:val="24"/>
        </w:rPr>
        <w:t xml:space="preserve">  Adams County has a Behavioral Health Nurse opening.   They have hired a Community Health Specialist.    </w:t>
      </w:r>
      <w:r w:rsidR="000A535A">
        <w:rPr>
          <w:rFonts w:ascii="Times New Roman" w:hAnsi="Times New Roman" w:cs="Times New Roman"/>
          <w:sz w:val="24"/>
          <w:szCs w:val="24"/>
        </w:rPr>
        <w:t xml:space="preserve">   </w:t>
      </w:r>
    </w:p>
    <w:p w:rsidR="00F03987" w:rsidRPr="00A02C22" w:rsidRDefault="00F03987" w:rsidP="00A02C22">
      <w:pPr>
        <w:spacing w:after="240" w:line="240" w:lineRule="auto"/>
        <w:rPr>
          <w:rFonts w:ascii="Times New Roman" w:hAnsi="Times New Roman" w:cs="Times New Roman"/>
          <w:sz w:val="24"/>
          <w:szCs w:val="24"/>
        </w:rPr>
      </w:pPr>
    </w:p>
    <w:p w:rsidR="00F03987" w:rsidRDefault="00F03987" w:rsidP="0011486F">
      <w:pPr>
        <w:spacing w:after="0" w:line="240" w:lineRule="auto"/>
        <w:ind w:left="360"/>
        <w:rPr>
          <w:rFonts w:ascii="Times New Roman" w:hAnsi="Times New Roman" w:cs="Times New Roman"/>
          <w:sz w:val="24"/>
          <w:szCs w:val="24"/>
          <w:u w:val="single"/>
        </w:rPr>
      </w:pPr>
    </w:p>
    <w:p w:rsidR="00BB0FC8" w:rsidRDefault="00D77688" w:rsidP="00F03987">
      <w:pPr>
        <w:spacing w:after="0" w:line="240" w:lineRule="auto"/>
        <w:rPr>
          <w:rFonts w:ascii="Times New Roman" w:hAnsi="Times New Roman" w:cs="Times New Roman"/>
          <w:sz w:val="24"/>
          <w:szCs w:val="24"/>
        </w:rPr>
      </w:pPr>
      <w:r w:rsidRPr="00D77688">
        <w:rPr>
          <w:rFonts w:ascii="Times New Roman" w:hAnsi="Times New Roman" w:cs="Times New Roman"/>
          <w:sz w:val="24"/>
          <w:szCs w:val="24"/>
          <w:u w:val="single"/>
        </w:rPr>
        <w:t xml:space="preserve">Next </w:t>
      </w:r>
      <w:r w:rsidR="00F03987">
        <w:rPr>
          <w:rFonts w:ascii="Times New Roman" w:hAnsi="Times New Roman" w:cs="Times New Roman"/>
          <w:sz w:val="24"/>
          <w:szCs w:val="24"/>
          <w:u w:val="single"/>
        </w:rPr>
        <w:t>Meeting Date</w:t>
      </w:r>
      <w:r w:rsidR="00A02C22">
        <w:rPr>
          <w:rFonts w:ascii="Times New Roman" w:hAnsi="Times New Roman" w:cs="Times New Roman"/>
          <w:sz w:val="24"/>
          <w:szCs w:val="24"/>
          <w:u w:val="single"/>
        </w:rPr>
        <w:t>s</w:t>
      </w:r>
      <w:r w:rsidR="00F03987">
        <w:rPr>
          <w:rFonts w:ascii="Times New Roman" w:hAnsi="Times New Roman" w:cs="Times New Roman"/>
          <w:sz w:val="24"/>
          <w:szCs w:val="24"/>
          <w:u w:val="single"/>
        </w:rPr>
        <w:t>:</w:t>
      </w:r>
      <w:r w:rsidR="00F03987">
        <w:rPr>
          <w:rFonts w:ascii="Times New Roman" w:hAnsi="Times New Roman" w:cs="Times New Roman"/>
          <w:sz w:val="24"/>
          <w:szCs w:val="24"/>
        </w:rPr>
        <w:t xml:space="preserve"> </w:t>
      </w:r>
      <w:r w:rsidR="00F03987">
        <w:rPr>
          <w:rFonts w:ascii="Times New Roman" w:hAnsi="Times New Roman" w:cs="Times New Roman"/>
          <w:sz w:val="24"/>
          <w:szCs w:val="24"/>
        </w:rPr>
        <w:tab/>
      </w:r>
    </w:p>
    <w:p w:rsidR="000D4AC6" w:rsidRDefault="00F5574B" w:rsidP="00BB0FC8">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Wednesday October 25</w:t>
      </w:r>
      <w:r w:rsidR="00B95F7A">
        <w:rPr>
          <w:rFonts w:ascii="Times New Roman" w:hAnsi="Times New Roman" w:cs="Times New Roman"/>
          <w:sz w:val="24"/>
          <w:szCs w:val="24"/>
        </w:rPr>
        <w:t>, 2017</w:t>
      </w:r>
      <w:r w:rsidR="0011316C">
        <w:rPr>
          <w:rFonts w:ascii="Times New Roman" w:hAnsi="Times New Roman" w:cs="Times New Roman"/>
          <w:sz w:val="24"/>
          <w:szCs w:val="24"/>
        </w:rPr>
        <w:t xml:space="preserve"> Health Officers</w:t>
      </w:r>
    </w:p>
    <w:p w:rsidR="0011316C" w:rsidRDefault="00F5574B" w:rsidP="00BB0FC8">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Wednesday November 22</w:t>
      </w:r>
      <w:r w:rsidR="0011316C">
        <w:rPr>
          <w:rFonts w:ascii="Times New Roman" w:hAnsi="Times New Roman" w:cs="Times New Roman"/>
          <w:sz w:val="24"/>
          <w:szCs w:val="24"/>
        </w:rPr>
        <w:t>, 2017 Full CWHP</w:t>
      </w:r>
    </w:p>
    <w:p w:rsidR="000D4AC6" w:rsidRPr="000D4AC6" w:rsidRDefault="000D4AC6" w:rsidP="000D4AC6">
      <w:pPr>
        <w:spacing w:after="0" w:line="240" w:lineRule="auto"/>
        <w:ind w:left="1440" w:firstLine="720"/>
        <w:rPr>
          <w:rFonts w:ascii="Times New Roman" w:hAnsi="Times New Roman" w:cs="Times New Roman"/>
          <w:i/>
          <w:sz w:val="24"/>
          <w:szCs w:val="24"/>
        </w:rPr>
      </w:pPr>
    </w:p>
    <w:p w:rsidR="00B72F77" w:rsidRDefault="00F03987" w:rsidP="00CF26BC">
      <w:pPr>
        <w:spacing w:after="0" w:line="240" w:lineRule="auto"/>
        <w:ind w:left="1440" w:firstLine="720"/>
        <w:rPr>
          <w:rFonts w:ascii="Times New Roman" w:hAnsi="Times New Roman" w:cs="Times New Roman"/>
          <w:sz w:val="24"/>
          <w:szCs w:val="24"/>
        </w:rPr>
      </w:pPr>
      <w:r w:rsidRPr="00F03987">
        <w:rPr>
          <w:rFonts w:ascii="Times New Roman" w:hAnsi="Times New Roman" w:cs="Times New Roman"/>
          <w:sz w:val="24"/>
          <w:szCs w:val="24"/>
        </w:rPr>
        <w:t xml:space="preserve">Future meetings: </w:t>
      </w:r>
      <w:r w:rsidR="00822F16" w:rsidRPr="00F03987">
        <w:rPr>
          <w:rFonts w:ascii="Times New Roman" w:hAnsi="Times New Roman" w:cs="Times New Roman"/>
          <w:sz w:val="24"/>
          <w:szCs w:val="24"/>
        </w:rPr>
        <w:t>4</w:t>
      </w:r>
      <w:r w:rsidR="00822F16" w:rsidRPr="00F03987">
        <w:rPr>
          <w:rFonts w:ascii="Times New Roman" w:hAnsi="Times New Roman" w:cs="Times New Roman"/>
          <w:sz w:val="24"/>
          <w:szCs w:val="24"/>
          <w:vertAlign w:val="superscript"/>
        </w:rPr>
        <w:t>th</w:t>
      </w:r>
      <w:r w:rsidR="00822F16" w:rsidRPr="00F03987">
        <w:rPr>
          <w:rFonts w:ascii="Times New Roman" w:hAnsi="Times New Roman" w:cs="Times New Roman"/>
          <w:sz w:val="24"/>
          <w:szCs w:val="24"/>
        </w:rPr>
        <w:t xml:space="preserve"> Wednesday </w:t>
      </w:r>
      <w:r w:rsidR="00BB0FC8">
        <w:rPr>
          <w:rFonts w:ascii="Times New Roman" w:hAnsi="Times New Roman" w:cs="Times New Roman"/>
          <w:sz w:val="24"/>
          <w:szCs w:val="24"/>
        </w:rPr>
        <w:t xml:space="preserve">every </w:t>
      </w:r>
      <w:r w:rsidR="00F93934" w:rsidRPr="00F03987">
        <w:rPr>
          <w:rFonts w:ascii="Times New Roman" w:hAnsi="Times New Roman" w:cs="Times New Roman"/>
          <w:sz w:val="24"/>
          <w:szCs w:val="24"/>
        </w:rPr>
        <w:t>other</w:t>
      </w:r>
      <w:r w:rsidR="00822F16" w:rsidRPr="00F03987">
        <w:rPr>
          <w:rFonts w:ascii="Times New Roman" w:hAnsi="Times New Roman" w:cs="Times New Roman"/>
          <w:sz w:val="24"/>
          <w:szCs w:val="24"/>
        </w:rPr>
        <w:t xml:space="preserve"> month at </w:t>
      </w:r>
      <w:r w:rsidR="0042334C" w:rsidRPr="00F03987">
        <w:rPr>
          <w:rFonts w:ascii="Times New Roman" w:hAnsi="Times New Roman" w:cs="Times New Roman"/>
          <w:sz w:val="24"/>
          <w:szCs w:val="24"/>
        </w:rPr>
        <w:t>8</w:t>
      </w:r>
      <w:r w:rsidR="00822F16" w:rsidRPr="00F03987">
        <w:rPr>
          <w:rFonts w:ascii="Times New Roman" w:hAnsi="Times New Roman" w:cs="Times New Roman"/>
          <w:sz w:val="24"/>
          <w:szCs w:val="24"/>
        </w:rPr>
        <w:t>:</w:t>
      </w:r>
      <w:r w:rsidR="0042334C" w:rsidRPr="00F03987">
        <w:rPr>
          <w:rFonts w:ascii="Times New Roman" w:hAnsi="Times New Roman" w:cs="Times New Roman"/>
          <w:sz w:val="24"/>
          <w:szCs w:val="24"/>
        </w:rPr>
        <w:t>3</w:t>
      </w:r>
      <w:r w:rsidRPr="00F03987">
        <w:rPr>
          <w:rFonts w:ascii="Times New Roman" w:hAnsi="Times New Roman" w:cs="Times New Roman"/>
          <w:sz w:val="24"/>
          <w:szCs w:val="24"/>
        </w:rPr>
        <w:t>0am</w:t>
      </w:r>
      <w:r w:rsidR="00822F16" w:rsidRPr="00F03987">
        <w:rPr>
          <w:rFonts w:ascii="Times New Roman" w:hAnsi="Times New Roman" w:cs="Times New Roman"/>
          <w:sz w:val="24"/>
          <w:szCs w:val="24"/>
        </w:rPr>
        <w:t xml:space="preserve"> </w:t>
      </w:r>
    </w:p>
    <w:p w:rsidR="00B72F77" w:rsidRDefault="00B72F77">
      <w:pPr>
        <w:rPr>
          <w:rFonts w:ascii="Times New Roman" w:hAnsi="Times New Roman" w:cs="Times New Roman"/>
          <w:sz w:val="24"/>
          <w:szCs w:val="24"/>
        </w:rPr>
      </w:pPr>
      <w:r>
        <w:rPr>
          <w:rFonts w:ascii="Times New Roman" w:hAnsi="Times New Roman" w:cs="Times New Roman"/>
          <w:sz w:val="24"/>
          <w:szCs w:val="24"/>
        </w:rPr>
        <w:br w:type="page"/>
      </w:r>
    </w:p>
    <w:p w:rsidR="00B72F77" w:rsidRDefault="00B72F77" w:rsidP="00B72F77">
      <w:pPr>
        <w:spacing w:after="0" w:line="240" w:lineRule="auto"/>
        <w:jc w:val="center"/>
        <w:rPr>
          <w:b/>
        </w:rPr>
      </w:pPr>
      <w:r>
        <w:rPr>
          <w:b/>
        </w:rPr>
        <w:lastRenderedPageBreak/>
        <w:t xml:space="preserve">CCS </w:t>
      </w:r>
      <w:r w:rsidRPr="00054DD0">
        <w:rPr>
          <w:b/>
        </w:rPr>
        <w:t xml:space="preserve">Update for </w:t>
      </w:r>
      <w:r>
        <w:rPr>
          <w:b/>
        </w:rPr>
        <w:t xml:space="preserve">9/27/17 </w:t>
      </w:r>
      <w:r w:rsidRPr="00054DD0">
        <w:rPr>
          <w:b/>
        </w:rPr>
        <w:t>CWHP</w:t>
      </w:r>
      <w:r>
        <w:rPr>
          <w:b/>
        </w:rPr>
        <w:t xml:space="preserve"> meeting</w:t>
      </w:r>
    </w:p>
    <w:p w:rsidR="00B72F77" w:rsidRPr="00054DD0" w:rsidRDefault="00B72F77" w:rsidP="00B72F77">
      <w:pPr>
        <w:spacing w:after="0" w:line="240" w:lineRule="auto"/>
        <w:jc w:val="center"/>
        <w:rPr>
          <w:b/>
        </w:rPr>
      </w:pPr>
      <w:r>
        <w:rPr>
          <w:b/>
        </w:rPr>
        <w:t>Shared by Lori Martin, Regional CCS Coordinator</w:t>
      </w:r>
    </w:p>
    <w:p w:rsidR="00B72F77" w:rsidRDefault="00B72F77" w:rsidP="00B72F77">
      <w:pPr>
        <w:spacing w:before="80" w:after="80" w:line="240" w:lineRule="auto"/>
      </w:pPr>
    </w:p>
    <w:p w:rsidR="00B72F77" w:rsidRDefault="00B72F77" w:rsidP="00B72F77">
      <w:pPr>
        <w:spacing w:before="80" w:after="80" w:line="240" w:lineRule="auto"/>
      </w:pPr>
      <w:r>
        <w:t>CWHP Membership List</w:t>
      </w:r>
    </w:p>
    <w:p w:rsidR="00B72F77" w:rsidRDefault="00B72F77" w:rsidP="00B72F77">
      <w:pPr>
        <w:pStyle w:val="ListParagraph"/>
        <w:numPr>
          <w:ilvl w:val="0"/>
          <w:numId w:val="14"/>
        </w:numPr>
        <w:spacing w:before="80" w:after="80" w:line="240" w:lineRule="auto"/>
      </w:pPr>
      <w:r>
        <w:t>An updated membership list has been posted to the CWHP website.  Please share any changes or updates with Barb and/or Lori.</w:t>
      </w:r>
    </w:p>
    <w:p w:rsidR="00B72F77" w:rsidRDefault="00B72F77" w:rsidP="00B72F77">
      <w:pPr>
        <w:spacing w:before="80" w:after="80" w:line="240" w:lineRule="auto"/>
      </w:pPr>
      <w:r>
        <w:t>General Update on Regional CCS efforts</w:t>
      </w:r>
    </w:p>
    <w:p w:rsidR="00B72F77" w:rsidRDefault="00B72F77" w:rsidP="00B72F77">
      <w:pPr>
        <w:pStyle w:val="ListParagraph"/>
        <w:numPr>
          <w:ilvl w:val="0"/>
          <w:numId w:val="12"/>
        </w:numPr>
        <w:spacing w:before="80" w:after="80" w:line="240" w:lineRule="auto"/>
        <w:contextualSpacing w:val="0"/>
      </w:pPr>
      <w:r>
        <w:t>Staff transition (Waushara, Green Lake, and Juneau Service Director positions); increase in Service Facilitator positions (Waupaca – asking for new position for 2018; Adams – recently hired new facilitator, Juneau – looking to expand)</w:t>
      </w:r>
    </w:p>
    <w:p w:rsidR="00B72F77" w:rsidRDefault="00B72F77" w:rsidP="00B72F77">
      <w:pPr>
        <w:pStyle w:val="ListParagraph"/>
        <w:numPr>
          <w:ilvl w:val="0"/>
          <w:numId w:val="12"/>
        </w:numPr>
        <w:spacing w:before="80" w:after="80" w:line="240" w:lineRule="auto"/>
        <w:contextualSpacing w:val="0"/>
      </w:pPr>
      <w:r>
        <w:t>Continuing growth – consumers, staff, contracted providers</w:t>
      </w:r>
    </w:p>
    <w:p w:rsidR="00B72F77" w:rsidRDefault="00B72F77" w:rsidP="00B72F77">
      <w:pPr>
        <w:spacing w:before="80" w:after="80" w:line="240" w:lineRule="auto"/>
      </w:pPr>
      <w:r>
        <w:t>Statewide CCS / CST meeting</w:t>
      </w:r>
    </w:p>
    <w:p w:rsidR="00B72F77" w:rsidRDefault="00B72F77" w:rsidP="00B72F77">
      <w:pPr>
        <w:pStyle w:val="ListParagraph"/>
        <w:numPr>
          <w:ilvl w:val="0"/>
          <w:numId w:val="11"/>
        </w:numPr>
        <w:spacing w:before="80" w:after="80" w:line="240" w:lineRule="auto"/>
        <w:contextualSpacing w:val="0"/>
      </w:pPr>
      <w:r>
        <w:t>Nearly 400 participants</w:t>
      </w:r>
    </w:p>
    <w:p w:rsidR="00B72F77" w:rsidRDefault="00B72F77" w:rsidP="00B72F77">
      <w:pPr>
        <w:pStyle w:val="ListParagraph"/>
        <w:numPr>
          <w:ilvl w:val="0"/>
          <w:numId w:val="11"/>
        </w:numPr>
        <w:spacing w:before="80" w:after="80" w:line="240" w:lineRule="auto"/>
        <w:contextualSpacing w:val="0"/>
      </w:pPr>
      <w:r>
        <w:t xml:space="preserve">DCTS – Kenya Bright (Section Chief – Integrated Services Section), CCS; and Teresa Steinmetz (Section Chief - </w:t>
      </w:r>
      <w:r w:rsidRPr="0006667F">
        <w:t>Chil</w:t>
      </w:r>
      <w:r>
        <w:t xml:space="preserve">dren Youth </w:t>
      </w:r>
      <w:bookmarkStart w:id="0" w:name="_GoBack"/>
      <w:bookmarkEnd w:id="0"/>
      <w:r>
        <w:t>and Families Section), CST outlined their vision for a seamless children’s system of care, which includes utilizing CCS and CST together for youth who qualify.</w:t>
      </w:r>
    </w:p>
    <w:p w:rsidR="00B72F77" w:rsidRDefault="00B72F77" w:rsidP="00B72F77">
      <w:pPr>
        <w:pStyle w:val="ListParagraph"/>
        <w:numPr>
          <w:ilvl w:val="0"/>
          <w:numId w:val="11"/>
        </w:numPr>
        <w:spacing w:before="80" w:after="80" w:line="240" w:lineRule="auto"/>
        <w:contextualSpacing w:val="0"/>
      </w:pPr>
      <w:r>
        <w:t>All 6 of our CWHP counties were represented at the meeting</w:t>
      </w:r>
    </w:p>
    <w:p w:rsidR="00B72F77" w:rsidRDefault="00B72F77" w:rsidP="00B72F77">
      <w:pPr>
        <w:pStyle w:val="ListParagraph"/>
        <w:numPr>
          <w:ilvl w:val="0"/>
          <w:numId w:val="11"/>
        </w:numPr>
        <w:spacing w:before="80" w:after="80" w:line="240" w:lineRule="auto"/>
        <w:contextualSpacing w:val="0"/>
      </w:pPr>
      <w:r>
        <w:t xml:space="preserve">The agenda, as well as handout materials from the meeting can be found on the CST resource website our agency manages: </w:t>
      </w:r>
      <w:hyperlink r:id="rId7" w:history="1">
        <w:r w:rsidRPr="006B0FCC">
          <w:rPr>
            <w:rStyle w:val="Hyperlink"/>
          </w:rPr>
          <w:t>www.wicollaborative.org</w:t>
        </w:r>
      </w:hyperlink>
      <w:r>
        <w:t xml:space="preserve"> </w:t>
      </w:r>
    </w:p>
    <w:p w:rsidR="00B72F77" w:rsidRDefault="00B72F77" w:rsidP="00B72F77">
      <w:pPr>
        <w:spacing w:before="80" w:after="80" w:line="240" w:lineRule="auto"/>
      </w:pPr>
      <w:r>
        <w:t xml:space="preserve">Training and QI committees </w:t>
      </w:r>
    </w:p>
    <w:p w:rsidR="00B72F77" w:rsidRDefault="00B72F77" w:rsidP="00B72F77">
      <w:pPr>
        <w:pStyle w:val="ListParagraph"/>
        <w:numPr>
          <w:ilvl w:val="0"/>
          <w:numId w:val="15"/>
        </w:numPr>
        <w:spacing w:before="80" w:after="80" w:line="240" w:lineRule="auto"/>
        <w:contextualSpacing w:val="0"/>
      </w:pPr>
      <w:r>
        <w:t xml:space="preserve">Wrapping up 2017 efforts and looking forward to planning for 2018.  </w:t>
      </w:r>
    </w:p>
    <w:p w:rsidR="00B72F77" w:rsidRDefault="00B72F77" w:rsidP="00B72F77">
      <w:pPr>
        <w:pStyle w:val="ListParagraph"/>
        <w:numPr>
          <w:ilvl w:val="0"/>
          <w:numId w:val="15"/>
        </w:numPr>
        <w:spacing w:before="80" w:after="80" w:line="240" w:lineRule="auto"/>
        <w:contextualSpacing w:val="0"/>
      </w:pPr>
      <w:r>
        <w:t xml:space="preserve">Training committee will be looking at feedback from 2017 evaluations related to suggestions for future topics.  </w:t>
      </w:r>
    </w:p>
    <w:p w:rsidR="00B72F77" w:rsidRDefault="00B72F77" w:rsidP="00B72F77">
      <w:pPr>
        <w:pStyle w:val="ListParagraph"/>
        <w:numPr>
          <w:ilvl w:val="0"/>
          <w:numId w:val="15"/>
        </w:numPr>
        <w:spacing w:before="80" w:after="80" w:line="240" w:lineRule="auto"/>
        <w:contextualSpacing w:val="0"/>
      </w:pPr>
      <w:r>
        <w:t>The QI committee – looking to move beyond forms and policies to the bigger picture of QA and QI.  For example – roles of Mental Health Professional, Administrator, and Supervisor within CCS.</w:t>
      </w:r>
    </w:p>
    <w:p w:rsidR="00B72F77" w:rsidRDefault="00B72F77" w:rsidP="00B72F77">
      <w:pPr>
        <w:spacing w:before="80" w:after="80" w:line="240" w:lineRule="auto"/>
      </w:pPr>
      <w:r>
        <w:t>Upcoming Workshops:</w:t>
      </w:r>
    </w:p>
    <w:p w:rsidR="00B72F77" w:rsidRPr="0029486D" w:rsidRDefault="00B72F77" w:rsidP="00B72F77">
      <w:pPr>
        <w:pStyle w:val="ListParagraph"/>
        <w:numPr>
          <w:ilvl w:val="1"/>
          <w:numId w:val="13"/>
        </w:numPr>
        <w:spacing w:before="80" w:after="80" w:line="240" w:lineRule="auto"/>
        <w:ind w:left="806" w:hanging="446"/>
        <w:contextualSpacing w:val="0"/>
      </w:pPr>
      <w:r w:rsidRPr="0029486D">
        <w:t xml:space="preserve">Assessment and Treatment of Children Served by Child Welfare Agencies – Dr. Rick </w:t>
      </w:r>
      <w:proofErr w:type="spellStart"/>
      <w:r w:rsidRPr="0029486D">
        <w:t>Immler</w:t>
      </w:r>
      <w:proofErr w:type="spellEnd"/>
      <w:r w:rsidRPr="0029486D">
        <w:t xml:space="preserve"> (October 4</w:t>
      </w:r>
      <w:r w:rsidRPr="0029486D">
        <w:rPr>
          <w:vertAlign w:val="superscript"/>
        </w:rPr>
        <w:t>th</w:t>
      </w:r>
      <w:r w:rsidRPr="0029486D">
        <w:t>, 1:00 – 3:30, Montello)</w:t>
      </w:r>
    </w:p>
    <w:p w:rsidR="00B72F77" w:rsidRDefault="00B72F77" w:rsidP="00B72F77">
      <w:pPr>
        <w:pStyle w:val="ListParagraph"/>
        <w:numPr>
          <w:ilvl w:val="1"/>
          <w:numId w:val="13"/>
        </w:numPr>
        <w:spacing w:before="80" w:after="80" w:line="240" w:lineRule="auto"/>
        <w:ind w:left="806" w:hanging="446"/>
        <w:contextualSpacing w:val="0"/>
      </w:pPr>
      <w:r w:rsidRPr="0029486D">
        <w:t>Role of the Mental Health and Substance Use Professionals, and Conducting a Mental Status Exam (MSE) – Jes Beauchamp (November 1</w:t>
      </w:r>
      <w:r w:rsidRPr="0029486D">
        <w:rPr>
          <w:vertAlign w:val="superscript"/>
        </w:rPr>
        <w:t>st</w:t>
      </w:r>
      <w:r w:rsidRPr="0029486D">
        <w:t>, 10:00 – 3:00, Wautoma)</w:t>
      </w:r>
    </w:p>
    <w:p w:rsidR="00B72F77" w:rsidRPr="0029486D" w:rsidRDefault="00B72F77" w:rsidP="00B72F77">
      <w:pPr>
        <w:pStyle w:val="ListParagraph"/>
        <w:numPr>
          <w:ilvl w:val="1"/>
          <w:numId w:val="13"/>
        </w:numPr>
        <w:spacing w:before="80" w:after="80" w:line="240" w:lineRule="auto"/>
        <w:ind w:left="806" w:hanging="446"/>
        <w:contextualSpacing w:val="0"/>
      </w:pPr>
      <w:r w:rsidRPr="0029486D">
        <w:t>Working with Youth in the Juvenile Justice System – Jonathan Cloud (December 6</w:t>
      </w:r>
      <w:r w:rsidRPr="0029486D">
        <w:rPr>
          <w:vertAlign w:val="superscript"/>
        </w:rPr>
        <w:t>th</w:t>
      </w:r>
      <w:r w:rsidRPr="0029486D">
        <w:t>, 1:00 – 3:30, Adams/Friendship)</w:t>
      </w:r>
    </w:p>
    <w:p w:rsidR="00F3682B" w:rsidRPr="00F3682B" w:rsidRDefault="00F3682B" w:rsidP="00B72F77">
      <w:pPr>
        <w:spacing w:after="0" w:line="240" w:lineRule="auto"/>
        <w:rPr>
          <w:rFonts w:ascii="Times New Roman" w:hAnsi="Times New Roman" w:cs="Times New Roman"/>
          <w:sz w:val="28"/>
          <w:szCs w:val="28"/>
        </w:rPr>
      </w:pPr>
    </w:p>
    <w:sectPr w:rsidR="00F3682B" w:rsidRPr="00F3682B" w:rsidSect="00F03987">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E016C"/>
    <w:multiLevelType w:val="hybridMultilevel"/>
    <w:tmpl w:val="44A028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5A048E5"/>
    <w:multiLevelType w:val="hybridMultilevel"/>
    <w:tmpl w:val="2F94877E"/>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6EF03B5"/>
    <w:multiLevelType w:val="hybridMultilevel"/>
    <w:tmpl w:val="D526CE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F81170"/>
    <w:multiLevelType w:val="hybridMultilevel"/>
    <w:tmpl w:val="45DC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22443"/>
    <w:multiLevelType w:val="hybridMultilevel"/>
    <w:tmpl w:val="D42635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258CA"/>
    <w:multiLevelType w:val="hybridMultilevel"/>
    <w:tmpl w:val="287A2876"/>
    <w:lvl w:ilvl="0" w:tplc="D0CCBD9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456AC"/>
    <w:multiLevelType w:val="hybridMultilevel"/>
    <w:tmpl w:val="9A122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42FF6"/>
    <w:multiLevelType w:val="hybridMultilevel"/>
    <w:tmpl w:val="39C82208"/>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450475D6"/>
    <w:multiLevelType w:val="hybridMultilevel"/>
    <w:tmpl w:val="C8B6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96750"/>
    <w:multiLevelType w:val="hybridMultilevel"/>
    <w:tmpl w:val="6D2458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481769"/>
    <w:multiLevelType w:val="hybridMultilevel"/>
    <w:tmpl w:val="AB9C2E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2720D2"/>
    <w:multiLevelType w:val="hybridMultilevel"/>
    <w:tmpl w:val="A072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F059C7"/>
    <w:multiLevelType w:val="hybridMultilevel"/>
    <w:tmpl w:val="74CC3C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F1342"/>
    <w:multiLevelType w:val="hybridMultilevel"/>
    <w:tmpl w:val="0270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563E6D"/>
    <w:multiLevelType w:val="hybridMultilevel"/>
    <w:tmpl w:val="570859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7"/>
  </w:num>
  <w:num w:numId="5">
    <w:abstractNumId w:val="2"/>
  </w:num>
  <w:num w:numId="6">
    <w:abstractNumId w:val="14"/>
  </w:num>
  <w:num w:numId="7">
    <w:abstractNumId w:val="10"/>
  </w:num>
  <w:num w:numId="8">
    <w:abstractNumId w:val="5"/>
  </w:num>
  <w:num w:numId="9">
    <w:abstractNumId w:val="4"/>
  </w:num>
  <w:num w:numId="10">
    <w:abstractNumId w:val="8"/>
  </w:num>
  <w:num w:numId="11">
    <w:abstractNumId w:val="11"/>
  </w:num>
  <w:num w:numId="12">
    <w:abstractNumId w:val="13"/>
  </w:num>
  <w:num w:numId="13">
    <w:abstractNumId w:val="12"/>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82B"/>
    <w:rsid w:val="00012678"/>
    <w:rsid w:val="00022EF2"/>
    <w:rsid w:val="00024787"/>
    <w:rsid w:val="00027801"/>
    <w:rsid w:val="000478A7"/>
    <w:rsid w:val="00065099"/>
    <w:rsid w:val="00087F2B"/>
    <w:rsid w:val="0009090F"/>
    <w:rsid w:val="000A535A"/>
    <w:rsid w:val="000D4AC6"/>
    <w:rsid w:val="000D7715"/>
    <w:rsid w:val="00100530"/>
    <w:rsid w:val="00107A00"/>
    <w:rsid w:val="00110690"/>
    <w:rsid w:val="0011316C"/>
    <w:rsid w:val="0011439F"/>
    <w:rsid w:val="0011486F"/>
    <w:rsid w:val="001240A9"/>
    <w:rsid w:val="001457D9"/>
    <w:rsid w:val="00161704"/>
    <w:rsid w:val="00176894"/>
    <w:rsid w:val="0018156F"/>
    <w:rsid w:val="00190A5B"/>
    <w:rsid w:val="001A4158"/>
    <w:rsid w:val="001C0926"/>
    <w:rsid w:val="001C5863"/>
    <w:rsid w:val="001C71E2"/>
    <w:rsid w:val="001D26DC"/>
    <w:rsid w:val="001D625E"/>
    <w:rsid w:val="001D731C"/>
    <w:rsid w:val="001F4605"/>
    <w:rsid w:val="001F4873"/>
    <w:rsid w:val="0021179A"/>
    <w:rsid w:val="002213CE"/>
    <w:rsid w:val="00235321"/>
    <w:rsid w:val="00256AFB"/>
    <w:rsid w:val="002C4E0B"/>
    <w:rsid w:val="002D0E33"/>
    <w:rsid w:val="002E0FE6"/>
    <w:rsid w:val="002E4B92"/>
    <w:rsid w:val="002F5EBA"/>
    <w:rsid w:val="003230D8"/>
    <w:rsid w:val="00332637"/>
    <w:rsid w:val="0035463A"/>
    <w:rsid w:val="00365901"/>
    <w:rsid w:val="00385A7D"/>
    <w:rsid w:val="003936FC"/>
    <w:rsid w:val="003B2A61"/>
    <w:rsid w:val="003D4D44"/>
    <w:rsid w:val="00404A35"/>
    <w:rsid w:val="0042334C"/>
    <w:rsid w:val="0042593F"/>
    <w:rsid w:val="00437C73"/>
    <w:rsid w:val="00445091"/>
    <w:rsid w:val="00451734"/>
    <w:rsid w:val="0049083E"/>
    <w:rsid w:val="004B5BA4"/>
    <w:rsid w:val="004E11FB"/>
    <w:rsid w:val="004E5D0F"/>
    <w:rsid w:val="00510F5D"/>
    <w:rsid w:val="005325E2"/>
    <w:rsid w:val="005468D9"/>
    <w:rsid w:val="00565495"/>
    <w:rsid w:val="005716BD"/>
    <w:rsid w:val="005828DE"/>
    <w:rsid w:val="00587434"/>
    <w:rsid w:val="00596632"/>
    <w:rsid w:val="0059672E"/>
    <w:rsid w:val="005B7A55"/>
    <w:rsid w:val="005C1A89"/>
    <w:rsid w:val="005C7A28"/>
    <w:rsid w:val="005D0945"/>
    <w:rsid w:val="005F4D6D"/>
    <w:rsid w:val="006170CE"/>
    <w:rsid w:val="00630942"/>
    <w:rsid w:val="00631118"/>
    <w:rsid w:val="006415FA"/>
    <w:rsid w:val="0068043D"/>
    <w:rsid w:val="006A5C5E"/>
    <w:rsid w:val="006C7EE4"/>
    <w:rsid w:val="006D37AD"/>
    <w:rsid w:val="006E2151"/>
    <w:rsid w:val="006F2D62"/>
    <w:rsid w:val="006F5FDC"/>
    <w:rsid w:val="0073559F"/>
    <w:rsid w:val="00747D4B"/>
    <w:rsid w:val="00747FDE"/>
    <w:rsid w:val="00767121"/>
    <w:rsid w:val="0077021F"/>
    <w:rsid w:val="0078786B"/>
    <w:rsid w:val="00792C9A"/>
    <w:rsid w:val="007A34D3"/>
    <w:rsid w:val="007B7FD8"/>
    <w:rsid w:val="007C5418"/>
    <w:rsid w:val="007E3982"/>
    <w:rsid w:val="007F000F"/>
    <w:rsid w:val="008012A2"/>
    <w:rsid w:val="00811F00"/>
    <w:rsid w:val="00812EA8"/>
    <w:rsid w:val="00822F16"/>
    <w:rsid w:val="00833B3A"/>
    <w:rsid w:val="00834C74"/>
    <w:rsid w:val="008418A8"/>
    <w:rsid w:val="008546A8"/>
    <w:rsid w:val="008564D7"/>
    <w:rsid w:val="00860EC3"/>
    <w:rsid w:val="0086733F"/>
    <w:rsid w:val="00867792"/>
    <w:rsid w:val="008736DF"/>
    <w:rsid w:val="00875492"/>
    <w:rsid w:val="0089424C"/>
    <w:rsid w:val="00897554"/>
    <w:rsid w:val="008B630C"/>
    <w:rsid w:val="008D0034"/>
    <w:rsid w:val="0090144B"/>
    <w:rsid w:val="0090739F"/>
    <w:rsid w:val="00912B38"/>
    <w:rsid w:val="009201A4"/>
    <w:rsid w:val="00921525"/>
    <w:rsid w:val="00934FF0"/>
    <w:rsid w:val="00943791"/>
    <w:rsid w:val="00947634"/>
    <w:rsid w:val="00986A11"/>
    <w:rsid w:val="009C072A"/>
    <w:rsid w:val="009E5506"/>
    <w:rsid w:val="009E66D7"/>
    <w:rsid w:val="009F1ED8"/>
    <w:rsid w:val="00A02C22"/>
    <w:rsid w:val="00A05F47"/>
    <w:rsid w:val="00A24A64"/>
    <w:rsid w:val="00A325E0"/>
    <w:rsid w:val="00A37724"/>
    <w:rsid w:val="00A42CD5"/>
    <w:rsid w:val="00A51D4F"/>
    <w:rsid w:val="00A6294F"/>
    <w:rsid w:val="00A827B4"/>
    <w:rsid w:val="00AB4EA4"/>
    <w:rsid w:val="00AC5206"/>
    <w:rsid w:val="00AD2015"/>
    <w:rsid w:val="00AD6F94"/>
    <w:rsid w:val="00AE0868"/>
    <w:rsid w:val="00AE0BC3"/>
    <w:rsid w:val="00B06CE8"/>
    <w:rsid w:val="00B26A36"/>
    <w:rsid w:val="00B27996"/>
    <w:rsid w:val="00B45DF8"/>
    <w:rsid w:val="00B576E0"/>
    <w:rsid w:val="00B72F77"/>
    <w:rsid w:val="00B95F7A"/>
    <w:rsid w:val="00BB0FC8"/>
    <w:rsid w:val="00C00224"/>
    <w:rsid w:val="00C1300A"/>
    <w:rsid w:val="00C14786"/>
    <w:rsid w:val="00C25766"/>
    <w:rsid w:val="00C2675D"/>
    <w:rsid w:val="00C44C3E"/>
    <w:rsid w:val="00C4538C"/>
    <w:rsid w:val="00C454DF"/>
    <w:rsid w:val="00C5213F"/>
    <w:rsid w:val="00C558FE"/>
    <w:rsid w:val="00C62CF1"/>
    <w:rsid w:val="00C64F50"/>
    <w:rsid w:val="00C67FDD"/>
    <w:rsid w:val="00C7027F"/>
    <w:rsid w:val="00C71179"/>
    <w:rsid w:val="00C8710F"/>
    <w:rsid w:val="00CC110A"/>
    <w:rsid w:val="00CC4D6A"/>
    <w:rsid w:val="00CD6DEF"/>
    <w:rsid w:val="00CE4430"/>
    <w:rsid w:val="00CF26BC"/>
    <w:rsid w:val="00D23A35"/>
    <w:rsid w:val="00D3011E"/>
    <w:rsid w:val="00D3659F"/>
    <w:rsid w:val="00D42DD0"/>
    <w:rsid w:val="00D53098"/>
    <w:rsid w:val="00D62351"/>
    <w:rsid w:val="00D77688"/>
    <w:rsid w:val="00DC6DA9"/>
    <w:rsid w:val="00DD5459"/>
    <w:rsid w:val="00DE42BD"/>
    <w:rsid w:val="00DE76C1"/>
    <w:rsid w:val="00E26960"/>
    <w:rsid w:val="00E37291"/>
    <w:rsid w:val="00E378BF"/>
    <w:rsid w:val="00E54AC2"/>
    <w:rsid w:val="00E654DE"/>
    <w:rsid w:val="00E75AA3"/>
    <w:rsid w:val="00E75CB8"/>
    <w:rsid w:val="00E80129"/>
    <w:rsid w:val="00E80C06"/>
    <w:rsid w:val="00EA3C67"/>
    <w:rsid w:val="00EB4544"/>
    <w:rsid w:val="00EB7CFA"/>
    <w:rsid w:val="00EF15CA"/>
    <w:rsid w:val="00F03987"/>
    <w:rsid w:val="00F06851"/>
    <w:rsid w:val="00F227CA"/>
    <w:rsid w:val="00F3682B"/>
    <w:rsid w:val="00F36853"/>
    <w:rsid w:val="00F5574B"/>
    <w:rsid w:val="00F61D07"/>
    <w:rsid w:val="00F93934"/>
    <w:rsid w:val="00FC6160"/>
    <w:rsid w:val="00FD60C4"/>
    <w:rsid w:val="00FE0128"/>
    <w:rsid w:val="00FE1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B70A"/>
  <w15:docId w15:val="{BF9DC825-17FA-427F-A246-ED42678B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94F"/>
    <w:pPr>
      <w:ind w:left="720"/>
      <w:contextualSpacing/>
    </w:pPr>
  </w:style>
  <w:style w:type="character" w:styleId="Hyperlink">
    <w:name w:val="Hyperlink"/>
    <w:basedOn w:val="DefaultParagraphFont"/>
    <w:uiPriority w:val="99"/>
    <w:unhideWhenUsed/>
    <w:rsid w:val="00943791"/>
    <w:rPr>
      <w:color w:val="0000FF" w:themeColor="hyperlink"/>
      <w:u w:val="single"/>
    </w:rPr>
  </w:style>
  <w:style w:type="character" w:styleId="FollowedHyperlink">
    <w:name w:val="FollowedHyperlink"/>
    <w:basedOn w:val="DefaultParagraphFont"/>
    <w:uiPriority w:val="99"/>
    <w:semiHidden/>
    <w:unhideWhenUsed/>
    <w:rsid w:val="00943791"/>
    <w:rPr>
      <w:color w:val="800080" w:themeColor="followedHyperlink"/>
      <w:u w:val="single"/>
    </w:rPr>
  </w:style>
  <w:style w:type="paragraph" w:styleId="BalloonText">
    <w:name w:val="Balloon Text"/>
    <w:basedOn w:val="Normal"/>
    <w:link w:val="BalloonTextChar"/>
    <w:uiPriority w:val="99"/>
    <w:semiHidden/>
    <w:unhideWhenUsed/>
    <w:rsid w:val="00A51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D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icollaborativ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yann.schilling@ces.uwex.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CF816-74B4-4029-B03D-6AA07BEC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Green Lake County</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Phillip</dc:creator>
  <cp:lastModifiedBy>Lori Martin</cp:lastModifiedBy>
  <cp:revision>2</cp:revision>
  <cp:lastPrinted>2016-01-21T16:00:00Z</cp:lastPrinted>
  <dcterms:created xsi:type="dcterms:W3CDTF">2017-10-05T15:44:00Z</dcterms:created>
  <dcterms:modified xsi:type="dcterms:W3CDTF">2017-10-05T15:44:00Z</dcterms:modified>
</cp:coreProperties>
</file>