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2F1" w14:textId="77777777" w:rsidR="00F5568D" w:rsidRPr="000626B9" w:rsidRDefault="00A178DD" w:rsidP="00F5568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 xml:space="preserve">CWHP Meeting </w:t>
      </w:r>
      <w:r w:rsidR="00F5568D" w:rsidRPr="000626B9">
        <w:rPr>
          <w:rFonts w:eastAsia="Times New Roman" w:cstheme="minorHAnsi"/>
          <w:b/>
          <w:bCs/>
        </w:rPr>
        <w:t>Minutes</w:t>
      </w:r>
    </w:p>
    <w:p w14:paraId="6318DE97" w14:textId="52F390D6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</w:p>
    <w:p w14:paraId="4C202E1B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Virtual via TEAMs</w:t>
      </w:r>
    </w:p>
    <w:p w14:paraId="0995A731" w14:textId="545F4057" w:rsidR="00A178DD" w:rsidRPr="00616147" w:rsidRDefault="005779F0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Wednesday </w:t>
      </w:r>
      <w:r w:rsidR="005C48B5">
        <w:rPr>
          <w:rFonts w:eastAsia="Times New Roman" w:cstheme="minorHAnsi"/>
          <w:b/>
          <w:bCs/>
        </w:rPr>
        <w:t>November 5</w:t>
      </w:r>
      <w:proofErr w:type="gramStart"/>
      <w:r w:rsidR="005C48B5" w:rsidRPr="005C48B5">
        <w:rPr>
          <w:rFonts w:eastAsia="Times New Roman" w:cstheme="minorHAnsi"/>
          <w:b/>
          <w:bCs/>
          <w:vertAlign w:val="superscript"/>
        </w:rPr>
        <w:t>th</w:t>
      </w:r>
      <w:r w:rsidR="005C48B5">
        <w:rPr>
          <w:rFonts w:eastAsia="Times New Roman" w:cstheme="minorHAnsi"/>
          <w:b/>
          <w:bCs/>
        </w:rPr>
        <w:t xml:space="preserve"> </w:t>
      </w:r>
      <w:r w:rsidR="00236227">
        <w:rPr>
          <w:rFonts w:eastAsia="Times New Roman" w:cstheme="minorHAnsi"/>
          <w:b/>
          <w:bCs/>
        </w:rPr>
        <w:t xml:space="preserve"> </w:t>
      </w:r>
      <w:r w:rsidR="00A178DD">
        <w:rPr>
          <w:rFonts w:eastAsia="Times New Roman" w:cstheme="minorHAnsi"/>
          <w:b/>
          <w:bCs/>
        </w:rPr>
        <w:t>,</w:t>
      </w:r>
      <w:proofErr w:type="gramEnd"/>
      <w:r w:rsidR="00A178DD" w:rsidRPr="00616147">
        <w:rPr>
          <w:rFonts w:eastAsia="Times New Roman" w:cstheme="minorHAnsi"/>
          <w:b/>
          <w:bCs/>
        </w:rPr>
        <w:t xml:space="preserve"> 202</w:t>
      </w:r>
      <w:r w:rsidR="00971EDA">
        <w:rPr>
          <w:rFonts w:eastAsia="Times New Roman" w:cstheme="minorHAnsi"/>
          <w:b/>
          <w:bCs/>
        </w:rPr>
        <w:t>5</w:t>
      </w:r>
      <w:r w:rsidR="00A178DD" w:rsidRPr="00616147">
        <w:rPr>
          <w:rFonts w:eastAsia="Times New Roman" w:cstheme="minorHAnsi"/>
          <w:b/>
          <w:bCs/>
        </w:rPr>
        <w:t xml:space="preserve"> – </w:t>
      </w:r>
      <w:r w:rsidR="005C48B5">
        <w:rPr>
          <w:rFonts w:eastAsia="Times New Roman" w:cstheme="minorHAnsi"/>
          <w:b/>
          <w:bCs/>
        </w:rPr>
        <w:t>9.00-10.30</w:t>
      </w:r>
      <w:r w:rsidR="00A178DD" w:rsidRPr="00616147">
        <w:rPr>
          <w:rFonts w:eastAsia="Times New Roman" w:cstheme="minorHAnsi"/>
        </w:rPr>
        <w:t>   </w:t>
      </w:r>
    </w:p>
    <w:p w14:paraId="4D3BAD0F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   </w:t>
      </w:r>
    </w:p>
    <w:p w14:paraId="42F5910F" w14:textId="77777777" w:rsidR="000A2899" w:rsidRPr="008E16E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8E16E7">
        <w:rPr>
          <w:rFonts w:eastAsia="Times New Roman" w:cstheme="minorHAnsi"/>
          <w:b/>
          <w:bCs/>
        </w:rPr>
        <w:t>Participants:</w:t>
      </w:r>
      <w:r w:rsidRPr="008E16E7">
        <w:rPr>
          <w:rFonts w:eastAsia="Times New Roman" w:cstheme="minorHAnsi"/>
        </w:rPr>
        <w:t xml:space="preserve">  </w:t>
      </w:r>
    </w:p>
    <w:p w14:paraId="4D176B94" w14:textId="2038511C" w:rsidR="00181DD9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8E16E7">
        <w:rPr>
          <w:rFonts w:eastAsia="Times New Roman" w:cstheme="minorHAnsi"/>
        </w:rPr>
        <w:t>Present: </w:t>
      </w:r>
      <w:r w:rsidR="000A2899" w:rsidRPr="008E16E7">
        <w:rPr>
          <w:rFonts w:eastAsia="Times New Roman" w:cstheme="minorHAnsi"/>
        </w:rPr>
        <w:t xml:space="preserve"> </w:t>
      </w:r>
      <w:r w:rsidR="000A2899" w:rsidRPr="00CC39C3">
        <w:rPr>
          <w:rFonts w:eastAsia="Times New Roman" w:cstheme="minorHAnsi"/>
          <w:b/>
          <w:bCs/>
        </w:rPr>
        <w:t>Laura Waldvogel</w:t>
      </w:r>
      <w:r w:rsidR="000A2899" w:rsidRPr="00CC39C3">
        <w:rPr>
          <w:rFonts w:eastAsia="Times New Roman" w:cstheme="minorHAnsi"/>
        </w:rPr>
        <w:t xml:space="preserve">, Noble; </w:t>
      </w:r>
      <w:r w:rsidR="000A2899" w:rsidRPr="00CC39C3">
        <w:rPr>
          <w:rFonts w:eastAsia="Times New Roman" w:cstheme="minorHAnsi"/>
          <w:b/>
          <w:bCs/>
        </w:rPr>
        <w:t>Sarah Agena</w:t>
      </w:r>
      <w:r w:rsidR="000A2899" w:rsidRPr="00CC39C3">
        <w:rPr>
          <w:rFonts w:eastAsia="Times New Roman" w:cstheme="minorHAnsi"/>
        </w:rPr>
        <w:t xml:space="preserve">, Noble; </w:t>
      </w:r>
      <w:r w:rsidR="000A2899" w:rsidRPr="00CC39C3">
        <w:rPr>
          <w:rFonts w:eastAsia="Times New Roman" w:cstheme="minorHAnsi"/>
          <w:b/>
          <w:bCs/>
        </w:rPr>
        <w:t xml:space="preserve">Emily Dieringer, </w:t>
      </w:r>
      <w:r w:rsidR="000A2899" w:rsidRPr="00CC39C3">
        <w:rPr>
          <w:rFonts w:eastAsia="Times New Roman" w:cstheme="minorHAnsi"/>
        </w:rPr>
        <w:t>Noble</w:t>
      </w:r>
      <w:r w:rsidR="000A2899" w:rsidRPr="00CC39C3">
        <w:rPr>
          <w:rFonts w:eastAsia="Times New Roman" w:cstheme="minorHAnsi"/>
          <w:b/>
          <w:bCs/>
        </w:rPr>
        <w:t>; Scott Huntington</w:t>
      </w:r>
      <w:r w:rsidR="000A2899" w:rsidRPr="00CC39C3">
        <w:rPr>
          <w:rFonts w:eastAsia="Times New Roman" w:cstheme="minorHAnsi"/>
        </w:rPr>
        <w:t>, Noble;</w:t>
      </w:r>
      <w:r w:rsidR="000A2899" w:rsidRPr="00CC39C3">
        <w:rPr>
          <w:rFonts w:eastAsia="Times New Roman" w:cstheme="minorHAnsi"/>
          <w:b/>
          <w:bCs/>
        </w:rPr>
        <w:t xml:space="preserve"> Judi Rinker</w:t>
      </w:r>
      <w:r w:rsidR="000A2899" w:rsidRPr="00CC39C3">
        <w:rPr>
          <w:rFonts w:eastAsia="Times New Roman" w:cstheme="minorHAnsi"/>
        </w:rPr>
        <w:t xml:space="preserve">, Noble; </w:t>
      </w:r>
      <w:r w:rsidR="007A0076" w:rsidRPr="00CC39C3">
        <w:rPr>
          <w:rFonts w:eastAsia="Times New Roman" w:cstheme="minorHAnsi"/>
          <w:b/>
          <w:bCs/>
        </w:rPr>
        <w:t>Clara Voigtlander</w:t>
      </w:r>
      <w:r w:rsidR="007A0076" w:rsidRPr="00CC39C3">
        <w:rPr>
          <w:rFonts w:eastAsia="Times New Roman" w:cstheme="minorHAnsi"/>
        </w:rPr>
        <w:t>, Waushara Co.</w:t>
      </w:r>
      <w:r w:rsidR="000626B9" w:rsidRPr="00CC39C3">
        <w:rPr>
          <w:rFonts w:eastAsia="Times New Roman" w:cstheme="minorHAnsi"/>
        </w:rPr>
        <w:t>;</w:t>
      </w:r>
      <w:r w:rsidR="000802AC" w:rsidRPr="00CC39C3">
        <w:rPr>
          <w:rFonts w:eastAsia="Times New Roman" w:cstheme="minorHAnsi"/>
          <w:b/>
          <w:bCs/>
        </w:rPr>
        <w:t xml:space="preserve"> </w:t>
      </w:r>
      <w:r w:rsidRPr="00CC39C3">
        <w:rPr>
          <w:rFonts w:eastAsia="Times New Roman" w:cstheme="minorHAnsi"/>
          <w:b/>
          <w:bCs/>
        </w:rPr>
        <w:t>Mandy Stanley</w:t>
      </w:r>
      <w:r w:rsidRPr="00CC39C3">
        <w:rPr>
          <w:rFonts w:eastAsia="Times New Roman" w:cstheme="minorHAnsi"/>
        </w:rPr>
        <w:t xml:space="preserve">, Marquette Co.; </w:t>
      </w:r>
      <w:r w:rsidR="00BA5496" w:rsidRPr="00CC39C3">
        <w:rPr>
          <w:rFonts w:eastAsia="Times New Roman" w:cstheme="minorHAnsi"/>
          <w:b/>
          <w:bCs/>
        </w:rPr>
        <w:t>Jayme</w:t>
      </w:r>
      <w:r w:rsidR="00DE304B" w:rsidRPr="00CC39C3">
        <w:rPr>
          <w:rFonts w:eastAsia="Times New Roman" w:cstheme="minorHAnsi"/>
          <w:b/>
          <w:bCs/>
        </w:rPr>
        <w:t xml:space="preserve"> Sopha</w:t>
      </w:r>
      <w:r w:rsidR="00EB300F" w:rsidRPr="00CC39C3">
        <w:rPr>
          <w:rFonts w:eastAsia="Times New Roman" w:cstheme="minorHAnsi"/>
        </w:rPr>
        <w:t>, Ma</w:t>
      </w:r>
      <w:r w:rsidR="00943241" w:rsidRPr="00CC39C3">
        <w:rPr>
          <w:rFonts w:eastAsia="Times New Roman" w:cstheme="minorHAnsi"/>
        </w:rPr>
        <w:t>rquette</w:t>
      </w:r>
      <w:r w:rsidR="000626B9" w:rsidRPr="00CC39C3">
        <w:rPr>
          <w:rFonts w:eastAsia="Times New Roman" w:cstheme="minorHAnsi"/>
        </w:rPr>
        <w:t xml:space="preserve"> Co.</w:t>
      </w:r>
      <w:r w:rsidR="00943241" w:rsidRPr="00CC39C3">
        <w:rPr>
          <w:rFonts w:eastAsia="Times New Roman" w:cstheme="minorHAnsi"/>
        </w:rPr>
        <w:t>;</w:t>
      </w:r>
      <w:r w:rsidR="00EB300F" w:rsidRPr="00CC39C3">
        <w:rPr>
          <w:rFonts w:eastAsia="Times New Roman" w:cstheme="minorHAnsi"/>
          <w:b/>
          <w:bCs/>
        </w:rPr>
        <w:t xml:space="preserve"> </w:t>
      </w:r>
      <w:r w:rsidRPr="00CC39C3">
        <w:rPr>
          <w:rFonts w:eastAsia="Times New Roman" w:cstheme="minorHAnsi"/>
          <w:b/>
          <w:bCs/>
        </w:rPr>
        <w:t>Rachel Prellwitz</w:t>
      </w:r>
      <w:r w:rsidRPr="00CC39C3">
        <w:rPr>
          <w:rFonts w:eastAsia="Times New Roman" w:cstheme="minorHAnsi"/>
        </w:rPr>
        <w:t xml:space="preserve">, Green Lake Co.; </w:t>
      </w:r>
      <w:r w:rsidRPr="00CC39C3">
        <w:rPr>
          <w:rFonts w:eastAsia="Times New Roman" w:cstheme="minorHAnsi"/>
          <w:b/>
          <w:bCs/>
        </w:rPr>
        <w:t xml:space="preserve">Jason Jerome, </w:t>
      </w:r>
      <w:r w:rsidRPr="00CC39C3">
        <w:rPr>
          <w:rFonts w:eastAsia="Times New Roman" w:cstheme="minorHAnsi"/>
        </w:rPr>
        <w:t>Green Lake Co.;</w:t>
      </w:r>
      <w:r w:rsidR="000626B9" w:rsidRPr="00CC39C3">
        <w:rPr>
          <w:rFonts w:eastAsia="Times New Roman" w:cstheme="minorHAnsi"/>
          <w:b/>
          <w:bCs/>
        </w:rPr>
        <w:t xml:space="preserve"> </w:t>
      </w:r>
      <w:r w:rsidRPr="00CC39C3">
        <w:rPr>
          <w:rFonts w:eastAsia="Times New Roman" w:cstheme="minorHAnsi"/>
          <w:b/>
          <w:bCs/>
        </w:rPr>
        <w:t>Lauren Olson</w:t>
      </w:r>
      <w:r w:rsidRPr="00CC39C3">
        <w:rPr>
          <w:rFonts w:eastAsia="Times New Roman" w:cstheme="minorHAnsi"/>
        </w:rPr>
        <w:t>, Green Lake Co</w:t>
      </w:r>
      <w:r w:rsidR="00236227" w:rsidRPr="00CC39C3">
        <w:rPr>
          <w:rFonts w:eastAsia="Times New Roman" w:cstheme="minorHAnsi"/>
        </w:rPr>
        <w:t>.;</w:t>
      </w:r>
      <w:r w:rsidR="00DD6F4B" w:rsidRPr="00CC39C3">
        <w:rPr>
          <w:rFonts w:eastAsia="Times New Roman" w:cstheme="minorHAnsi"/>
        </w:rPr>
        <w:t xml:space="preserve"> </w:t>
      </w:r>
      <w:r w:rsidR="00236227" w:rsidRPr="00CC39C3">
        <w:rPr>
          <w:rFonts w:eastAsia="Times New Roman" w:cstheme="minorHAnsi"/>
          <w:b/>
          <w:bCs/>
        </w:rPr>
        <w:t>Kelly Oleson</w:t>
      </w:r>
      <w:r w:rsidR="00236227" w:rsidRPr="00CC39C3">
        <w:rPr>
          <w:rFonts w:eastAsia="Times New Roman" w:cstheme="minorHAnsi"/>
        </w:rPr>
        <w:t>, Adams Co.</w:t>
      </w:r>
      <w:r w:rsidR="008E16E7" w:rsidRPr="00CC39C3">
        <w:rPr>
          <w:rFonts w:eastAsia="Times New Roman" w:cstheme="minorHAnsi"/>
        </w:rPr>
        <w:t xml:space="preserve"> </w:t>
      </w:r>
      <w:r w:rsidR="005C48B5" w:rsidRPr="00CC39C3">
        <w:rPr>
          <w:rFonts w:eastAsia="Times New Roman" w:cstheme="minorHAnsi"/>
          <w:b/>
          <w:bCs/>
        </w:rPr>
        <w:t>Tina Burch</w:t>
      </w:r>
      <w:r w:rsidR="005C48B5" w:rsidRPr="00CC39C3">
        <w:rPr>
          <w:rFonts w:eastAsia="Times New Roman" w:cstheme="minorHAnsi"/>
        </w:rPr>
        <w:t>, Juneau Co.;</w:t>
      </w:r>
      <w:r w:rsidR="005C48B5" w:rsidRPr="00CC39C3">
        <w:rPr>
          <w:rFonts w:eastAsia="Times New Roman" w:cstheme="minorHAnsi"/>
          <w:b/>
          <w:bCs/>
        </w:rPr>
        <w:t xml:space="preserve">  </w:t>
      </w:r>
      <w:r w:rsidR="00EC20EB" w:rsidRPr="00CC39C3">
        <w:rPr>
          <w:rFonts w:eastAsia="Times New Roman" w:cstheme="minorHAnsi"/>
        </w:rPr>
        <w:t>Kimberly Kraeger, Waupaca County</w:t>
      </w:r>
    </w:p>
    <w:p w14:paraId="1EAA9181" w14:textId="48A56C26" w:rsidR="00CC3A3F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59A29330" w14:textId="59B58273" w:rsidR="00A178DD" w:rsidRPr="00616147" w:rsidRDefault="00522CF1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8E16E7">
        <w:rPr>
          <w:rFonts w:eastAsia="Times New Roman" w:cstheme="minorHAnsi"/>
          <w:b/>
          <w:bCs/>
        </w:rPr>
        <w:t>Absent:</w:t>
      </w:r>
      <w:r w:rsidR="00DD6F4B" w:rsidRPr="008E16E7">
        <w:rPr>
          <w:rFonts w:eastAsia="Times New Roman" w:cstheme="minorHAnsi"/>
          <w:b/>
          <w:bCs/>
        </w:rPr>
        <w:t xml:space="preserve"> </w:t>
      </w:r>
      <w:r w:rsidR="00CC39C3" w:rsidRPr="008E16E7">
        <w:rPr>
          <w:rFonts w:eastAsia="Times New Roman" w:cstheme="minorHAnsi"/>
          <w:b/>
          <w:bCs/>
        </w:rPr>
        <w:t>Dawn Buchholtz</w:t>
      </w:r>
      <w:r w:rsidR="00CC39C3" w:rsidRPr="008E16E7">
        <w:rPr>
          <w:rFonts w:eastAsia="Times New Roman" w:cstheme="minorHAnsi"/>
        </w:rPr>
        <w:t xml:space="preserve">, Juneau Co.; </w:t>
      </w:r>
      <w:r w:rsidR="00CC39C3" w:rsidRPr="008E16E7">
        <w:rPr>
          <w:rFonts w:eastAsia="Times New Roman" w:cstheme="minorHAnsi"/>
          <w:b/>
          <w:bCs/>
        </w:rPr>
        <w:t>Ashley Jones , Juneau Co.,</w:t>
      </w:r>
      <w:r w:rsidR="00CC39C3" w:rsidRPr="00CC39C3">
        <w:rPr>
          <w:rFonts w:eastAsia="Times New Roman" w:cstheme="minorHAnsi"/>
          <w:b/>
          <w:bCs/>
        </w:rPr>
        <w:t xml:space="preserve"> </w:t>
      </w:r>
      <w:r w:rsidR="00CC39C3" w:rsidRPr="008E16E7">
        <w:rPr>
          <w:rFonts w:eastAsia="Times New Roman" w:cstheme="minorHAnsi"/>
          <w:b/>
          <w:bCs/>
        </w:rPr>
        <w:t>Eric Vogele</w:t>
      </w:r>
      <w:r w:rsidR="00CC39C3" w:rsidRPr="008E16E7">
        <w:rPr>
          <w:rFonts w:eastAsia="Times New Roman" w:cstheme="minorHAnsi"/>
        </w:rPr>
        <w:t xml:space="preserve">, Juneau County; </w:t>
      </w:r>
      <w:r w:rsidR="00CC39C3" w:rsidRPr="008E16E7">
        <w:rPr>
          <w:rFonts w:eastAsia="Times New Roman" w:cstheme="minorHAnsi"/>
          <w:b/>
          <w:bCs/>
        </w:rPr>
        <w:t>Cody Przybylski</w:t>
      </w:r>
      <w:r w:rsidR="00CC39C3" w:rsidRPr="008E16E7">
        <w:rPr>
          <w:rFonts w:eastAsia="Times New Roman" w:cstheme="minorHAnsi"/>
        </w:rPr>
        <w:t>, Adams Co.;</w:t>
      </w:r>
      <w:r w:rsidR="00CC39C3" w:rsidRPr="00CC39C3">
        <w:rPr>
          <w:rFonts w:eastAsia="Times New Roman" w:cstheme="minorHAnsi"/>
        </w:rPr>
        <w:t xml:space="preserve"> </w:t>
      </w:r>
      <w:r w:rsidR="00CC39C3" w:rsidRPr="008E16E7">
        <w:rPr>
          <w:rFonts w:eastAsia="Times New Roman" w:cstheme="minorHAnsi"/>
        </w:rPr>
        <w:t>Dawn Woodward, Marquette Co., Logan Robertson, Marquette Co. Rebecca Haddon, Adams Co.</w:t>
      </w:r>
      <w:r w:rsidR="00CC39C3">
        <w:rPr>
          <w:rFonts w:eastAsia="Times New Roman" w:cstheme="minorHAnsi"/>
        </w:rPr>
        <w:t xml:space="preserve"> </w:t>
      </w:r>
      <w:r w:rsidR="00CC39C3" w:rsidRPr="008E16E7">
        <w:rPr>
          <w:rFonts w:eastAsia="Times New Roman" w:cstheme="minorHAnsi"/>
          <w:b/>
          <w:bCs/>
        </w:rPr>
        <w:t>Terry Billington</w:t>
      </w:r>
      <w:r w:rsidR="00CC39C3" w:rsidRPr="008E16E7">
        <w:rPr>
          <w:rFonts w:eastAsia="Times New Roman" w:cstheme="minorHAnsi"/>
        </w:rPr>
        <w:t>, Waushara Co.;</w:t>
      </w:r>
      <w:r w:rsidR="00CC39C3" w:rsidRPr="008E16E7">
        <w:rPr>
          <w:rFonts w:eastAsia="Times New Roman" w:cstheme="minorHAnsi"/>
          <w:b/>
          <w:bCs/>
        </w:rPr>
        <w:t xml:space="preserve"> Stephanie Good, </w:t>
      </w:r>
      <w:r w:rsidR="00CC39C3" w:rsidRPr="008E16E7">
        <w:rPr>
          <w:rFonts w:eastAsia="Times New Roman" w:cstheme="minorHAnsi"/>
        </w:rPr>
        <w:t>Green Lake Co</w:t>
      </w:r>
      <w:r w:rsidR="00CC39C3" w:rsidRPr="008E16E7">
        <w:rPr>
          <w:rFonts w:eastAsia="Times New Roman" w:cstheme="minorHAnsi"/>
          <w:b/>
          <w:bCs/>
        </w:rPr>
        <w:t>., Jennifer Pulvermacher</w:t>
      </w:r>
      <w:r w:rsidR="00CC39C3" w:rsidRPr="008E16E7">
        <w:rPr>
          <w:rFonts w:eastAsia="Times New Roman" w:cstheme="minorHAnsi"/>
        </w:rPr>
        <w:t>, Waushara Co</w:t>
      </w:r>
      <w:r w:rsidR="00CC39C3" w:rsidRPr="008E16E7">
        <w:rPr>
          <w:rFonts w:eastAsia="Times New Roman" w:cstheme="minorHAnsi"/>
          <w:b/>
          <w:bCs/>
        </w:rPr>
        <w:t xml:space="preserve">; Jean Schultz, </w:t>
      </w:r>
      <w:r w:rsidR="00CC39C3" w:rsidRPr="008E16E7">
        <w:rPr>
          <w:rFonts w:eastAsia="Times New Roman" w:cstheme="minorHAnsi"/>
        </w:rPr>
        <w:t>Waushara Co.;</w:t>
      </w:r>
      <w:r w:rsidR="00CC39C3" w:rsidRPr="008E16E7">
        <w:rPr>
          <w:rFonts w:eastAsia="Times New Roman" w:cstheme="minorHAnsi"/>
          <w:b/>
          <w:bCs/>
        </w:rPr>
        <w:t xml:space="preserve"> Jed Wohlt</w:t>
      </w:r>
      <w:r w:rsidR="00CC39C3" w:rsidRPr="008E16E7">
        <w:rPr>
          <w:rFonts w:eastAsia="Times New Roman" w:cstheme="minorHAnsi"/>
        </w:rPr>
        <w:t>, Waupaca Co.;</w:t>
      </w:r>
      <w:r w:rsidR="00CC39C3" w:rsidRPr="00CC39C3">
        <w:rPr>
          <w:rFonts w:eastAsia="Times New Roman" w:cstheme="minorHAnsi"/>
          <w:b/>
          <w:bCs/>
        </w:rPr>
        <w:t xml:space="preserve"> </w:t>
      </w:r>
      <w:r w:rsidR="00CC39C3" w:rsidRPr="008E16E7">
        <w:rPr>
          <w:rFonts w:eastAsia="Times New Roman" w:cstheme="minorHAnsi"/>
          <w:b/>
          <w:bCs/>
        </w:rPr>
        <w:t>Mary Solheim</w:t>
      </w:r>
      <w:r w:rsidR="00CC39C3" w:rsidRPr="008E16E7">
        <w:rPr>
          <w:rFonts w:eastAsia="Times New Roman" w:cstheme="minorHAnsi"/>
        </w:rPr>
        <w:t xml:space="preserve">, Waupaca Co., </w:t>
      </w:r>
      <w:r w:rsidR="00CC39C3" w:rsidRPr="008E16E7">
        <w:rPr>
          <w:rFonts w:eastAsia="Times New Roman" w:cstheme="minorHAnsi"/>
          <w:b/>
          <w:bCs/>
        </w:rPr>
        <w:t>Tara Ennis</w:t>
      </w:r>
      <w:r w:rsidR="00CC39C3" w:rsidRPr="008E16E7">
        <w:rPr>
          <w:rFonts w:eastAsia="Times New Roman" w:cstheme="minorHAnsi"/>
        </w:rPr>
        <w:t>, Juneau Co</w:t>
      </w:r>
      <w:r w:rsidR="00CC39C3" w:rsidRPr="008E16E7">
        <w:rPr>
          <w:rFonts w:eastAsia="Times New Roman" w:cstheme="minorHAnsi"/>
          <w:b/>
          <w:bCs/>
        </w:rPr>
        <w:t>. Stefanie Eldredge</w:t>
      </w:r>
      <w:r w:rsidR="00CC39C3" w:rsidRPr="008E16E7">
        <w:rPr>
          <w:rFonts w:eastAsia="Times New Roman" w:cstheme="minorHAnsi"/>
        </w:rPr>
        <w:t>, Waushara Co.;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839"/>
        <w:gridCol w:w="6572"/>
        <w:gridCol w:w="1881"/>
      </w:tblGrid>
      <w:tr w:rsidR="00A178DD" w:rsidRPr="00616147" w14:paraId="211DBDC4" w14:textId="77777777" w:rsidTr="00915CAA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CF57BF1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color w:val="FFFFFF"/>
              </w:rPr>
              <w:t>Item 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00A0AEC9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Subject </w:t>
            </w:r>
          </w:p>
        </w:tc>
        <w:tc>
          <w:tcPr>
            <w:tcW w:w="3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2F5E0D84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Minutes 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6395925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Action</w:t>
            </w:r>
            <w:r>
              <w:rPr>
                <w:rFonts w:eastAsia="Times New Roman" w:cstheme="minorHAnsi"/>
              </w:rPr>
              <w:t>/Follow up</w:t>
            </w:r>
            <w:r w:rsidRPr="00616147">
              <w:rPr>
                <w:rFonts w:eastAsia="Times New Roman" w:cstheme="minorHAnsi"/>
              </w:rPr>
              <w:t> </w:t>
            </w:r>
          </w:p>
        </w:tc>
      </w:tr>
      <w:tr w:rsidR="000A1195" w:rsidRPr="00616147" w14:paraId="70433CF0" w14:textId="77777777" w:rsidTr="00915CAA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E627" w14:textId="73016994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6639" w14:textId="2150F35E" w:rsidR="000A1195" w:rsidRPr="00616147" w:rsidRDefault="005779F0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Approval of Agenda</w:t>
            </w:r>
          </w:p>
        </w:tc>
        <w:tc>
          <w:tcPr>
            <w:tcW w:w="3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5C84" w14:textId="2766D314" w:rsidR="000A1195" w:rsidRDefault="005C48B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Meeting called to order at 9.05. Minutes and agenda approved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1C8E" w14:textId="1761D60D" w:rsidR="000A1195" w:rsidRDefault="00B0625A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Jayme Mandy</w:t>
            </w:r>
          </w:p>
        </w:tc>
      </w:tr>
      <w:tr w:rsidR="00A178DD" w:rsidRPr="00616147" w14:paraId="6F63D616" w14:textId="77777777" w:rsidTr="00915CAA">
        <w:trPr>
          <w:trHeight w:val="117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DA5A" w14:textId="5D093D5E" w:rsidR="00A178DD" w:rsidRPr="00616147" w:rsidRDefault="009E10FB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bookmarkStart w:id="0" w:name="_Hlk212475080"/>
            <w:r>
              <w:rPr>
                <w:rFonts w:eastAsia="Times New Roman" w:cstheme="minorHAnsi"/>
              </w:rPr>
              <w:t>2</w:t>
            </w:r>
            <w:r w:rsidR="00B5454F">
              <w:rPr>
                <w:rFonts w:eastAsia="Times New Roman" w:cstheme="minorHAnsi"/>
              </w:rPr>
              <w:t>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4B95E" w14:textId="0E57C9F5" w:rsidR="00236227" w:rsidRDefault="009E10FB" w:rsidP="006F6CCA">
            <w:p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Next steps on Priorities</w:t>
            </w:r>
          </w:p>
          <w:p w14:paraId="7CD04F85" w14:textId="309303FF" w:rsidR="00A178DD" w:rsidRPr="00CC3A3F" w:rsidRDefault="00A178DD" w:rsidP="00CC3A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0456" w14:textId="477CE4A5" w:rsidR="009E10FB" w:rsidRDefault="009E10FB" w:rsidP="009E10FB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Jayme reviewed the process </w:t>
            </w:r>
            <w:r w:rsidR="00CC39C3">
              <w:rPr>
                <w:rFonts w:eastAsia="Times New Roman" w:cs="Calibri"/>
                <w:sz w:val="24"/>
                <w:szCs w:val="24"/>
              </w:rPr>
              <w:t>used in determining the priorities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14:paraId="0F0756B6" w14:textId="5F15D29F" w:rsidR="009E10FB" w:rsidRPr="009E10FB" w:rsidRDefault="009E10FB" w:rsidP="009E10FB">
            <w:pPr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E10FB">
              <w:rPr>
                <w:rFonts w:eastAsia="Times New Roman" w:cs="Calibri"/>
                <w:b/>
                <w:bCs/>
                <w:sz w:val="24"/>
                <w:szCs w:val="24"/>
              </w:rPr>
              <w:t>Priority 1</w:t>
            </w:r>
          </w:p>
          <w:p w14:paraId="27963067" w14:textId="7ACA8239" w:rsidR="009E10FB" w:rsidRDefault="009E10FB" w:rsidP="009E10FB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9E10FB">
              <w:rPr>
                <w:rFonts w:eastAsia="Times New Roman" w:cs="Calibri"/>
                <w:sz w:val="24"/>
                <w:szCs w:val="24"/>
              </w:rPr>
              <w:t>Peer Support</w:t>
            </w:r>
            <w:r>
              <w:rPr>
                <w:rFonts w:eastAsia="Times New Roman" w:cs="Calibri"/>
                <w:sz w:val="24"/>
                <w:szCs w:val="24"/>
              </w:rPr>
              <w:t xml:space="preserve"> Training-</w:t>
            </w:r>
          </w:p>
          <w:p w14:paraId="0A1A9731" w14:textId="76E39F09" w:rsidR="009E10FB" w:rsidRDefault="009E10FB" w:rsidP="009E10FB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What does that look like</w:t>
            </w:r>
          </w:p>
          <w:p w14:paraId="6505165E" w14:textId="10CB60EF" w:rsidR="009E10FB" w:rsidRDefault="009E10FB" w:rsidP="009E10F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Training is available in CWHP region (not necessarily the host)</w:t>
            </w:r>
            <w:r w:rsidR="00DB7881">
              <w:rPr>
                <w:rFonts w:eastAsia="Times New Roman" w:cs="Calibri"/>
                <w:sz w:val="24"/>
                <w:szCs w:val="24"/>
              </w:rPr>
              <w:t xml:space="preserve"> Both in person and online</w:t>
            </w:r>
            <w:r w:rsidR="008E6B34">
              <w:rPr>
                <w:rFonts w:eastAsia="Times New Roman" w:cs="Calibri"/>
                <w:sz w:val="24"/>
                <w:szCs w:val="24"/>
              </w:rPr>
              <w:t xml:space="preserve">. More PS options </w:t>
            </w:r>
            <w:proofErr w:type="gramStart"/>
            <w:r w:rsidR="008E6B34">
              <w:rPr>
                <w:rFonts w:eastAsia="Times New Roman" w:cs="Calibri"/>
                <w:sz w:val="24"/>
                <w:szCs w:val="24"/>
              </w:rPr>
              <w:t>available</w:t>
            </w:r>
            <w:proofErr w:type="gramEnd"/>
            <w:r w:rsidR="008E6B34">
              <w:rPr>
                <w:rFonts w:eastAsia="Times New Roman" w:cs="Calibri"/>
                <w:sz w:val="24"/>
                <w:szCs w:val="24"/>
              </w:rPr>
              <w:t>.</w:t>
            </w:r>
          </w:p>
          <w:p w14:paraId="422028F9" w14:textId="7D4BC2BC" w:rsidR="009E10FB" w:rsidRPr="00915CAA" w:rsidRDefault="009E10FB" w:rsidP="00915CAA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Train the trainer ops</w:t>
            </w:r>
            <w:r w:rsidR="00915CAA">
              <w:rPr>
                <w:rFonts w:eastAsia="Times New Roman" w:cs="Calibri"/>
                <w:sz w:val="24"/>
                <w:szCs w:val="24"/>
              </w:rPr>
              <w:t>/</w:t>
            </w:r>
            <w:r w:rsidRPr="00915CAA">
              <w:rPr>
                <w:rFonts w:eastAsia="Times New Roman" w:cs="Calibri"/>
                <w:sz w:val="24"/>
                <w:szCs w:val="24"/>
              </w:rPr>
              <w:t>Peer support training</w:t>
            </w:r>
            <w:r w:rsidR="00915CAA">
              <w:rPr>
                <w:rFonts w:eastAsia="Times New Roman" w:cs="Calibri"/>
                <w:sz w:val="24"/>
                <w:szCs w:val="24"/>
              </w:rPr>
              <w:t>-</w:t>
            </w:r>
            <w:r w:rsidR="00915CAA" w:rsidRPr="00915CAA">
              <w:rPr>
                <w:rFonts w:eastAsia="Times New Roman" w:cs="Calibri"/>
                <w:b/>
                <w:bCs/>
                <w:sz w:val="24"/>
                <w:szCs w:val="24"/>
              </w:rPr>
              <w:t>2</w:t>
            </w:r>
          </w:p>
          <w:p w14:paraId="1B518348" w14:textId="366636E5" w:rsidR="00915CAA" w:rsidRPr="00915CAA" w:rsidRDefault="00915CAA" w:rsidP="00915CAA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Exam</w:t>
            </w:r>
          </w:p>
          <w:p w14:paraId="5DB05702" w14:textId="464EE698" w:rsidR="009E10FB" w:rsidRDefault="009E10FB" w:rsidP="009E10FB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Connect PS Specialists</w:t>
            </w:r>
            <w:r w:rsidR="00915CAA">
              <w:rPr>
                <w:rFonts w:eastAsia="Times New Roman" w:cs="Calibri"/>
                <w:sz w:val="24"/>
                <w:szCs w:val="24"/>
              </w:rPr>
              <w:t>- 4</w:t>
            </w:r>
          </w:p>
          <w:p w14:paraId="59A70509" w14:textId="43AD4E85" w:rsidR="009E10FB" w:rsidRDefault="009E10FB" w:rsidP="009E10FB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Obtain funding to offer PS training</w:t>
            </w:r>
            <w:r w:rsidR="00EC20EB">
              <w:rPr>
                <w:rFonts w:eastAsia="Times New Roman" w:cs="Calibri"/>
                <w:sz w:val="24"/>
                <w:szCs w:val="24"/>
              </w:rPr>
              <w:t xml:space="preserve">- </w:t>
            </w:r>
            <w:r w:rsidR="00EC20EB" w:rsidRPr="00915CAA">
              <w:rPr>
                <w:rFonts w:eastAsia="Times New Roman" w:cs="Calibri"/>
                <w:b/>
                <w:bCs/>
                <w:sz w:val="24"/>
                <w:szCs w:val="24"/>
              </w:rPr>
              <w:t>as needed</w:t>
            </w:r>
          </w:p>
          <w:p w14:paraId="49520782" w14:textId="55BB3CD0" w:rsidR="00EC20EB" w:rsidRDefault="00EC20EB" w:rsidP="009E10FB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Inventory current resources -</w:t>
            </w:r>
            <w:r w:rsidRPr="00915CAA">
              <w:rPr>
                <w:rFonts w:eastAsia="Times New Roman" w:cs="Calibri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14:paraId="1BACD232" w14:textId="4D2A9E2C" w:rsidR="00EC20EB" w:rsidRPr="008E6B34" w:rsidRDefault="00EC20EB" w:rsidP="009E10FB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Recruiting/application of participant</w:t>
            </w:r>
            <w:r w:rsidR="00915CAA">
              <w:rPr>
                <w:rFonts w:eastAsia="Times New Roman" w:cs="Calibri"/>
                <w:sz w:val="24"/>
                <w:szCs w:val="24"/>
              </w:rPr>
              <w:t>s-</w:t>
            </w:r>
            <w:r w:rsidR="00915CAA" w:rsidRPr="00915CAA">
              <w:rPr>
                <w:rFonts w:eastAsia="Times New Roman" w:cs="Calibri"/>
                <w:b/>
                <w:bCs/>
                <w:sz w:val="24"/>
                <w:szCs w:val="24"/>
              </w:rPr>
              <w:t>3</w:t>
            </w:r>
          </w:p>
          <w:p w14:paraId="09F923FE" w14:textId="12D5E41D" w:rsidR="008E6B34" w:rsidRDefault="008E6B34" w:rsidP="008E6B34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8E6B34">
              <w:rPr>
                <w:rFonts w:eastAsia="Times New Roman" w:cs="Calibri"/>
                <w:sz w:val="24"/>
                <w:szCs w:val="24"/>
              </w:rPr>
              <w:t>Workforce Development/Employment Ops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14:paraId="7F84F30A" w14:textId="46FD0841" w:rsidR="008E6B34" w:rsidRDefault="008E6B34" w:rsidP="008E6B3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More employment ops for peer support. Tracking how many.</w:t>
            </w:r>
          </w:p>
          <w:p w14:paraId="4FAC7E2F" w14:textId="5018023F" w:rsidR="008E6B34" w:rsidRDefault="002432F6" w:rsidP="008E6B34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Evaluate</w:t>
            </w:r>
            <w:r w:rsidR="008E6B34">
              <w:rPr>
                <w:rFonts w:eastAsia="Times New Roman" w:cs="Calibri"/>
                <w:sz w:val="24"/>
                <w:szCs w:val="24"/>
              </w:rPr>
              <w:t xml:space="preserve"> MA Funding</w:t>
            </w:r>
            <w:r>
              <w:rPr>
                <w:rFonts w:eastAsia="Times New Roman" w:cs="Calibri"/>
                <w:sz w:val="24"/>
                <w:szCs w:val="24"/>
              </w:rPr>
              <w:t>. CCS billable providers (</w:t>
            </w:r>
            <w:proofErr w:type="gramStart"/>
            <w:r>
              <w:rPr>
                <w:rFonts w:eastAsia="Times New Roman" w:cs="Calibri"/>
                <w:sz w:val="24"/>
                <w:szCs w:val="24"/>
              </w:rPr>
              <w:t>spring  ’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>26)- 2</w:t>
            </w:r>
          </w:p>
          <w:p w14:paraId="2A7D7375" w14:textId="70F80A80" w:rsidR="008E6B34" w:rsidRDefault="008E6B34" w:rsidP="008E6B34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Develop employment ops</w:t>
            </w:r>
            <w:r w:rsidR="002432F6">
              <w:rPr>
                <w:rFonts w:eastAsia="Times New Roman" w:cs="Calibri"/>
                <w:sz w:val="24"/>
                <w:szCs w:val="24"/>
              </w:rPr>
              <w:t>- Partner opportunities. Recovery Centers. Contractors -3</w:t>
            </w:r>
          </w:p>
          <w:p w14:paraId="76FB58EA" w14:textId="510AE54D" w:rsidR="008E6B34" w:rsidRPr="008E6B34" w:rsidRDefault="008E6B34" w:rsidP="008E6B34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Measure current ops</w:t>
            </w:r>
            <w:r w:rsidR="002432F6">
              <w:rPr>
                <w:rFonts w:eastAsia="Times New Roman" w:cs="Calibri"/>
                <w:sz w:val="24"/>
                <w:szCs w:val="24"/>
              </w:rPr>
              <w:t>-1 (what’s next is #1)</w:t>
            </w:r>
          </w:p>
          <w:p w14:paraId="732F5860" w14:textId="39BF7806" w:rsidR="00915CAA" w:rsidRPr="00915CAA" w:rsidRDefault="00915CAA" w:rsidP="00915CAA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Going forward the agenda will specify which step will be worked on.</w:t>
            </w:r>
          </w:p>
          <w:p w14:paraId="70D9E742" w14:textId="655268A5" w:rsidR="009E10FB" w:rsidRPr="009E10FB" w:rsidRDefault="009E10FB" w:rsidP="009E10FB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7289CC41" w14:textId="1B8CF60C" w:rsidR="009E10FB" w:rsidRPr="009E10FB" w:rsidRDefault="009E10FB" w:rsidP="009E10FB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proofErr w:type="gramStart"/>
            <w:r w:rsidRPr="009E10FB">
              <w:rPr>
                <w:rFonts w:eastAsia="Times New Roman" w:cs="Calibri"/>
                <w:sz w:val="24"/>
                <w:szCs w:val="24"/>
              </w:rPr>
              <w:t>Priority  2</w:t>
            </w:r>
            <w:proofErr w:type="gramEnd"/>
            <w:r w:rsidR="00CC39C3">
              <w:rPr>
                <w:rFonts w:eastAsia="Times New Roman" w:cs="Calibri"/>
                <w:sz w:val="24"/>
                <w:szCs w:val="24"/>
              </w:rPr>
              <w:t>- Revisit in Summer ‘26</w:t>
            </w:r>
          </w:p>
          <w:p w14:paraId="2B6DCE6E" w14:textId="77777777" w:rsidR="009E10FB" w:rsidRDefault="009E10FB" w:rsidP="009E10FB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9E10FB">
              <w:rPr>
                <w:rFonts w:eastAsia="Times New Roman" w:cs="Calibri"/>
                <w:sz w:val="24"/>
                <w:szCs w:val="24"/>
              </w:rPr>
              <w:t>Harm Reduction</w:t>
            </w:r>
          </w:p>
          <w:p w14:paraId="5C5ED0BD" w14:textId="602EF079" w:rsidR="00587330" w:rsidRDefault="00587330" w:rsidP="00587330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Law Enforcement</w:t>
            </w:r>
            <w:r w:rsidRPr="009E10FB">
              <w:rPr>
                <w:rFonts w:eastAsia="Times New Roman" w:cs="Calibri"/>
                <w:sz w:val="24"/>
                <w:szCs w:val="24"/>
              </w:rPr>
              <w:t xml:space="preserve"> Protocols/Partnerships</w:t>
            </w:r>
          </w:p>
          <w:p w14:paraId="60009E69" w14:textId="7CAB55FD" w:rsidR="00587330" w:rsidRPr="009E10FB" w:rsidRDefault="00587330" w:rsidP="00587330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What does that look like- Accessing harm reduction services without fear of retribution</w:t>
            </w:r>
          </w:p>
          <w:p w14:paraId="22681FC2" w14:textId="774064DE" w:rsidR="00587330" w:rsidRPr="00587330" w:rsidRDefault="00587330" w:rsidP="005873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587330">
              <w:rPr>
                <w:rFonts w:eastAsia="Times New Roman" w:cs="Calibri"/>
                <w:sz w:val="24"/>
                <w:szCs w:val="24"/>
              </w:rPr>
              <w:t>Meet with law enforcement to discuss current protocol/laws</w:t>
            </w:r>
            <w:r w:rsidR="00BD63E1">
              <w:rPr>
                <w:rFonts w:eastAsia="Times New Roman" w:cs="Calibri"/>
                <w:sz w:val="24"/>
                <w:szCs w:val="24"/>
              </w:rPr>
              <w:t>/thresholds</w:t>
            </w:r>
            <w:r w:rsidR="00C76B99">
              <w:rPr>
                <w:rFonts w:eastAsia="Times New Roman" w:cs="Calibri"/>
                <w:sz w:val="24"/>
                <w:szCs w:val="24"/>
              </w:rPr>
              <w:t>- 1</w:t>
            </w:r>
          </w:p>
          <w:p w14:paraId="685DA8E6" w14:textId="1A992916" w:rsidR="00587330" w:rsidRDefault="00587330" w:rsidP="005873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Draft list of best practice SOPs- research what is paraphernalia</w:t>
            </w:r>
            <w:r w:rsidR="00BD63E1">
              <w:rPr>
                <w:rFonts w:eastAsia="Times New Roman" w:cs="Calibri"/>
                <w:sz w:val="24"/>
                <w:szCs w:val="24"/>
              </w:rPr>
              <w:t xml:space="preserve"> -2</w:t>
            </w:r>
          </w:p>
          <w:p w14:paraId="1F3A832C" w14:textId="0B039491" w:rsidR="00BD63E1" w:rsidRDefault="00BD63E1" w:rsidP="005873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Work with local LE on policy</w:t>
            </w:r>
            <w:r w:rsidR="00AE322D">
              <w:rPr>
                <w:rFonts w:eastAsia="Times New Roman" w:cs="Calibri"/>
                <w:sz w:val="24"/>
                <w:szCs w:val="24"/>
              </w:rPr>
              <w:t>/ compromise -3</w:t>
            </w:r>
          </w:p>
          <w:p w14:paraId="54E66C90" w14:textId="2EB16B4A" w:rsidR="00AE322D" w:rsidRPr="00CC39C3" w:rsidRDefault="00587330" w:rsidP="00AE322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Promote safer access</w:t>
            </w:r>
            <w:r w:rsidR="00AE322D">
              <w:rPr>
                <w:rFonts w:eastAsia="Times New Roman" w:cs="Calibri"/>
                <w:sz w:val="24"/>
                <w:szCs w:val="24"/>
              </w:rPr>
              <w:t>- 4</w:t>
            </w:r>
          </w:p>
          <w:p w14:paraId="4EBACA08" w14:textId="3E08B6AB" w:rsidR="0083088A" w:rsidRPr="0083088A" w:rsidRDefault="009E10FB" w:rsidP="0083088A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9E10FB">
              <w:rPr>
                <w:rFonts w:eastAsia="Times New Roman" w:cs="Calibri"/>
                <w:sz w:val="24"/>
                <w:szCs w:val="24"/>
              </w:rPr>
              <w:t>Treatment</w:t>
            </w:r>
            <w:r w:rsidR="00AE322D">
              <w:rPr>
                <w:rFonts w:eastAsia="Times New Roman" w:cs="Calibri"/>
                <w:sz w:val="24"/>
                <w:szCs w:val="24"/>
              </w:rPr>
              <w:t xml:space="preserve"> Support</w:t>
            </w:r>
          </w:p>
          <w:p w14:paraId="0AD8C113" w14:textId="60048612" w:rsidR="00053BDF" w:rsidRPr="001832B2" w:rsidRDefault="00053BDF" w:rsidP="00AE322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8A57" w14:textId="1930E9B5" w:rsidR="00A178DD" w:rsidRPr="00616147" w:rsidRDefault="0083088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 xml:space="preserve">Find notes on </w:t>
            </w:r>
            <w:proofErr w:type="gramStart"/>
            <w:r>
              <w:rPr>
                <w:rFonts w:eastAsia="Times New Roman" w:cstheme="minorHAnsi"/>
              </w:rPr>
              <w:t>current  resources</w:t>
            </w:r>
            <w:proofErr w:type="gramEnd"/>
            <w:r>
              <w:rPr>
                <w:rFonts w:eastAsia="Times New Roman" w:cstheme="minorHAnsi"/>
              </w:rPr>
              <w:t xml:space="preserve"> by county</w:t>
            </w:r>
          </w:p>
        </w:tc>
      </w:tr>
      <w:bookmarkEnd w:id="0"/>
      <w:tr w:rsidR="00A178DD" w:rsidRPr="00616147" w14:paraId="657A0EFD" w14:textId="77777777" w:rsidTr="00915CAA"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751F0" w14:textId="207006E4" w:rsidR="00A178DD" w:rsidRPr="006F6CCA" w:rsidRDefault="006F6CC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t>6</w:t>
            </w:r>
            <w:r w:rsidR="0099185F" w:rsidRPr="006F6CCA">
              <w:rPr>
                <w:rFonts w:eastAsia="Times New Roman" w:cstheme="minorHAnsi"/>
              </w:rPr>
              <w:t>.</w:t>
            </w:r>
          </w:p>
        </w:tc>
        <w:tc>
          <w:tcPr>
            <w:tcW w:w="8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F54CE" w14:textId="2EAE8118" w:rsidR="00A178DD" w:rsidRPr="006F6CCA" w:rsidRDefault="0099185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t>N</w:t>
            </w:r>
            <w:r w:rsidR="005C48B5">
              <w:rPr>
                <w:rFonts w:eastAsia="Times New Roman" w:cstheme="minorHAnsi"/>
              </w:rPr>
              <w:t xml:space="preserve">ext </w:t>
            </w:r>
            <w:r w:rsidRPr="006F6CCA">
              <w:rPr>
                <w:rFonts w:eastAsia="Times New Roman" w:cstheme="minorHAnsi"/>
              </w:rPr>
              <w:t>Meeting Date</w:t>
            </w:r>
          </w:p>
        </w:tc>
        <w:tc>
          <w:tcPr>
            <w:tcW w:w="3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ADC9" w14:textId="77777777" w:rsidR="00DF09DD" w:rsidRDefault="00915CAA" w:rsidP="005C48B5">
            <w:pPr>
              <w:spacing w:line="36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 meeting</w:t>
            </w:r>
          </w:p>
          <w:p w14:paraId="2B332C52" w14:textId="77777777" w:rsidR="00915CAA" w:rsidRDefault="00915CAA" w:rsidP="00915C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Review plan</w:t>
            </w:r>
          </w:p>
          <w:p w14:paraId="0F7DEAF4" w14:textId="77777777" w:rsidR="00915CAA" w:rsidRDefault="00915CAA" w:rsidP="00915CA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Evaluate inventory of resources</w:t>
            </w:r>
          </w:p>
          <w:p w14:paraId="6BC99144" w14:textId="4BAE3BEB" w:rsidR="0083088A" w:rsidRPr="0083088A" w:rsidRDefault="0083088A" w:rsidP="0083088A">
            <w:pPr>
              <w:spacing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Jayme will draft a strategic plan/ground </w:t>
            </w:r>
            <w:proofErr w:type="gramStart"/>
            <w:r>
              <w:rPr>
                <w:rFonts w:eastAsia="Times New Roman" w:cstheme="minorHAnsi"/>
              </w:rPr>
              <w:t>rules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37CDD" w14:textId="77777777" w:rsidR="00A178DD" w:rsidRPr="00616147" w:rsidRDefault="00A178DD" w:rsidP="001417A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B418D6" w:rsidRPr="00616147" w14:paraId="6E941216" w14:textId="77777777" w:rsidTr="00915CAA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6A9F" w14:textId="77777777" w:rsidR="00B418D6" w:rsidRPr="006F6CCA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5044" w14:textId="77777777" w:rsidR="00B418D6" w:rsidRPr="006F6CCA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59C7" w14:textId="26C91055" w:rsidR="00B418D6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CWHP Website- Clara will coordinate who the CCS portion will be handed off to. Clara will connect with Noble marketing specialist</w:t>
            </w:r>
          </w:p>
          <w:p w14:paraId="0ECDF2EC" w14:textId="77777777" w:rsidR="00B418D6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A36F837" w14:textId="78E214A3" w:rsidR="00B418D6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CWHP Chair- </w:t>
            </w:r>
            <w:r w:rsidR="002738CB">
              <w:rPr>
                <w:rFonts w:eastAsia="Times New Roman" w:cstheme="minorHAnsi"/>
              </w:rPr>
              <w:t xml:space="preserve">Clara will end CCS co-chair and move to CWHP Chair. </w:t>
            </w:r>
          </w:p>
          <w:p w14:paraId="7ED52DCB" w14:textId="77777777" w:rsidR="00B418D6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34AB470" w14:textId="1B2FC6B3" w:rsidR="00B418D6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 meeting in January</w:t>
            </w:r>
            <w:r w:rsidR="00CC39C3">
              <w:rPr>
                <w:rFonts w:eastAsia="Times New Roman" w:cstheme="minorHAnsi"/>
              </w:rPr>
              <w:t xml:space="preserve"> </w:t>
            </w:r>
          </w:p>
          <w:p w14:paraId="796B403A" w14:textId="4E92EA5A" w:rsidR="00B418D6" w:rsidRDefault="00B418D6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B850" w14:textId="77777777" w:rsidR="003E3F07" w:rsidRDefault="003E3F07" w:rsidP="003E3F0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Judi will send templates to Clara. Clara and Jayme will coordinate agendas. </w:t>
            </w:r>
          </w:p>
          <w:p w14:paraId="228BF71F" w14:textId="12E6873D" w:rsidR="00B418D6" w:rsidRPr="00616147" w:rsidRDefault="003E3F07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Judi will send doodle poll</w:t>
            </w:r>
          </w:p>
        </w:tc>
      </w:tr>
      <w:tr w:rsidR="00A178DD" w:rsidRPr="00616147" w14:paraId="59E088CD" w14:textId="77777777" w:rsidTr="00915CAA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3C69" w14:textId="4680EA7C" w:rsidR="00A178DD" w:rsidRPr="006F6CCA" w:rsidRDefault="006F6CC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t>7</w:t>
            </w:r>
            <w:r w:rsidR="005779F0" w:rsidRPr="006F6CCA">
              <w:rPr>
                <w:rFonts w:eastAsia="Times New Roman" w:cstheme="minorHAnsi"/>
              </w:rPr>
              <w:t>.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6F05" w14:textId="77777777" w:rsidR="00A178DD" w:rsidRPr="006F6CCA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t>Adjournment</w:t>
            </w:r>
          </w:p>
        </w:tc>
        <w:tc>
          <w:tcPr>
            <w:tcW w:w="3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FBB7" w14:textId="4DE2F50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80B5" w14:textId="3A0D4934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6DA09469" w14:textId="228F6007" w:rsidR="00CA6E7F" w:rsidRDefault="00B5454F">
      <w:r>
        <w:t xml:space="preserve"> </w:t>
      </w:r>
    </w:p>
    <w:sectPr w:rsidR="00CA6E7F" w:rsidSect="00A178D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864F" w14:textId="77777777" w:rsidR="00B52B51" w:rsidRDefault="00B52B51">
      <w:pPr>
        <w:spacing w:after="0" w:line="240" w:lineRule="auto"/>
      </w:pPr>
      <w:r>
        <w:separator/>
      </w:r>
    </w:p>
  </w:endnote>
  <w:endnote w:type="continuationSeparator" w:id="0">
    <w:p w14:paraId="2C3EA5C0" w14:textId="77777777" w:rsidR="00B52B51" w:rsidRDefault="00B5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A917" w14:textId="77777777" w:rsidR="00B52B51" w:rsidRDefault="00B52B51">
      <w:pPr>
        <w:spacing w:after="0" w:line="240" w:lineRule="auto"/>
      </w:pPr>
      <w:r>
        <w:separator/>
      </w:r>
    </w:p>
  </w:footnote>
  <w:footnote w:type="continuationSeparator" w:id="0">
    <w:p w14:paraId="116E62FA" w14:textId="77777777" w:rsidR="00B52B51" w:rsidRDefault="00B5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34E2" w14:textId="77777777" w:rsidR="005A774C" w:rsidRDefault="00DF6114" w:rsidP="00F144C5">
    <w:pPr>
      <w:pStyle w:val="Header"/>
      <w:jc w:val="center"/>
    </w:pPr>
    <w:sdt>
      <w:sdtPr>
        <w:id w:val="19388679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0E83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A774C" w:rsidRPr="00F144C5">
          <w:rPr>
            <w:noProof/>
          </w:rPr>
          <w:t xml:space="preserve"> </w:t>
        </w:r>
      </w:sdtContent>
    </w:sdt>
    <w:r w:rsidR="005A774C">
      <w:rPr>
        <w:noProof/>
      </w:rPr>
      <w:drawing>
        <wp:inline distT="0" distB="0" distL="0" distR="0" wp14:anchorId="04DB020D" wp14:editId="60EA5662">
          <wp:extent cx="2409825" cy="605784"/>
          <wp:effectExtent l="0" t="0" r="0" b="4445"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16" cy="61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AFF"/>
    <w:multiLevelType w:val="hybridMultilevel"/>
    <w:tmpl w:val="296EDCD2"/>
    <w:lvl w:ilvl="0" w:tplc="AEFCAFA0">
      <w:start w:val="2025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4E74"/>
    <w:multiLevelType w:val="hybridMultilevel"/>
    <w:tmpl w:val="C58636FE"/>
    <w:lvl w:ilvl="0" w:tplc="A484EA4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EBF"/>
    <w:multiLevelType w:val="hybridMultilevel"/>
    <w:tmpl w:val="7B0E616A"/>
    <w:lvl w:ilvl="0" w:tplc="1AF4857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68BB"/>
    <w:multiLevelType w:val="multilevel"/>
    <w:tmpl w:val="567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611CC"/>
    <w:multiLevelType w:val="hybridMultilevel"/>
    <w:tmpl w:val="5DAE38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607AFB"/>
    <w:multiLevelType w:val="hybridMultilevel"/>
    <w:tmpl w:val="5DAE38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2B260C"/>
    <w:multiLevelType w:val="hybridMultilevel"/>
    <w:tmpl w:val="C93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0560"/>
    <w:multiLevelType w:val="hybridMultilevel"/>
    <w:tmpl w:val="DA5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47E8D"/>
    <w:multiLevelType w:val="hybridMultilevel"/>
    <w:tmpl w:val="67C6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C5F48"/>
    <w:multiLevelType w:val="hybridMultilevel"/>
    <w:tmpl w:val="49DE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B3411"/>
    <w:multiLevelType w:val="hybridMultilevel"/>
    <w:tmpl w:val="417A7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D3C2A"/>
    <w:multiLevelType w:val="hybridMultilevel"/>
    <w:tmpl w:val="64D0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846CC"/>
    <w:multiLevelType w:val="hybridMultilevel"/>
    <w:tmpl w:val="0A4E9612"/>
    <w:lvl w:ilvl="0" w:tplc="C1D2320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D376A"/>
    <w:multiLevelType w:val="hybridMultilevel"/>
    <w:tmpl w:val="242E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940"/>
    <w:multiLevelType w:val="hybridMultilevel"/>
    <w:tmpl w:val="5DAE38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7C6F530">
      <w:start w:val="1"/>
      <w:numFmt w:val="lowerRoman"/>
      <w:lvlText w:val="%4."/>
      <w:lvlJc w:val="left"/>
      <w:pPr>
        <w:ind w:left="2520" w:hanging="360"/>
      </w:pPr>
      <w:rPr>
        <w:rFonts w:asciiTheme="minorHAnsi" w:eastAsia="Times New Roman" w:hAnsiTheme="minorHAnsi" w:cs="Calibri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406687A"/>
    <w:multiLevelType w:val="hybridMultilevel"/>
    <w:tmpl w:val="CDC4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A5601"/>
    <w:multiLevelType w:val="hybridMultilevel"/>
    <w:tmpl w:val="1DB620A2"/>
    <w:lvl w:ilvl="0" w:tplc="877E972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57FE"/>
    <w:multiLevelType w:val="hybridMultilevel"/>
    <w:tmpl w:val="64440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0142CB"/>
    <w:multiLevelType w:val="hybridMultilevel"/>
    <w:tmpl w:val="373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782">
    <w:abstractNumId w:val="10"/>
  </w:num>
  <w:num w:numId="2" w16cid:durableId="1709985759">
    <w:abstractNumId w:val="1"/>
  </w:num>
  <w:num w:numId="3" w16cid:durableId="909925992">
    <w:abstractNumId w:val="2"/>
  </w:num>
  <w:num w:numId="4" w16cid:durableId="34668828">
    <w:abstractNumId w:val="16"/>
  </w:num>
  <w:num w:numId="5" w16cid:durableId="16988464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312370">
    <w:abstractNumId w:val="8"/>
  </w:num>
  <w:num w:numId="7" w16cid:durableId="2057390705">
    <w:abstractNumId w:val="6"/>
  </w:num>
  <w:num w:numId="8" w16cid:durableId="2058312131">
    <w:abstractNumId w:val="12"/>
  </w:num>
  <w:num w:numId="9" w16cid:durableId="672681494">
    <w:abstractNumId w:val="0"/>
  </w:num>
  <w:num w:numId="10" w16cid:durableId="1398626262">
    <w:abstractNumId w:val="5"/>
  </w:num>
  <w:num w:numId="11" w16cid:durableId="1800949234">
    <w:abstractNumId w:val="18"/>
  </w:num>
  <w:num w:numId="12" w16cid:durableId="1221399500">
    <w:abstractNumId w:val="7"/>
  </w:num>
  <w:num w:numId="13" w16cid:durableId="145174967">
    <w:abstractNumId w:val="17"/>
  </w:num>
  <w:num w:numId="14" w16cid:durableId="1819420626">
    <w:abstractNumId w:val="13"/>
  </w:num>
  <w:num w:numId="15" w16cid:durableId="72944124">
    <w:abstractNumId w:val="4"/>
  </w:num>
  <w:num w:numId="16" w16cid:durableId="1017342450">
    <w:abstractNumId w:val="9"/>
  </w:num>
  <w:num w:numId="17" w16cid:durableId="1254122943">
    <w:abstractNumId w:val="3"/>
  </w:num>
  <w:num w:numId="18" w16cid:durableId="2123112674">
    <w:abstractNumId w:val="11"/>
  </w:num>
  <w:num w:numId="19" w16cid:durableId="1964775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DD"/>
    <w:rsid w:val="00007FA5"/>
    <w:rsid w:val="0004796F"/>
    <w:rsid w:val="00053BDF"/>
    <w:rsid w:val="000626B9"/>
    <w:rsid w:val="000802AC"/>
    <w:rsid w:val="000953CF"/>
    <w:rsid w:val="000A1195"/>
    <w:rsid w:val="000A2899"/>
    <w:rsid w:val="000B317E"/>
    <w:rsid w:val="000D5E83"/>
    <w:rsid w:val="000E0877"/>
    <w:rsid w:val="000E60E7"/>
    <w:rsid w:val="000F3EA1"/>
    <w:rsid w:val="00126DFA"/>
    <w:rsid w:val="00133B59"/>
    <w:rsid w:val="001417AD"/>
    <w:rsid w:val="00146935"/>
    <w:rsid w:val="00146DF5"/>
    <w:rsid w:val="00172DF3"/>
    <w:rsid w:val="00181DD9"/>
    <w:rsid w:val="001832B2"/>
    <w:rsid w:val="001D5A33"/>
    <w:rsid w:val="001E1F82"/>
    <w:rsid w:val="00212D53"/>
    <w:rsid w:val="00221567"/>
    <w:rsid w:val="00236227"/>
    <w:rsid w:val="002432F6"/>
    <w:rsid w:val="002511EC"/>
    <w:rsid w:val="0025475B"/>
    <w:rsid w:val="002738CB"/>
    <w:rsid w:val="002A16CF"/>
    <w:rsid w:val="002A1D07"/>
    <w:rsid w:val="002A4597"/>
    <w:rsid w:val="002B7D92"/>
    <w:rsid w:val="002C0695"/>
    <w:rsid w:val="002D740F"/>
    <w:rsid w:val="002E3F64"/>
    <w:rsid w:val="002E485C"/>
    <w:rsid w:val="002E7E34"/>
    <w:rsid w:val="002F2CE3"/>
    <w:rsid w:val="002F6358"/>
    <w:rsid w:val="00337166"/>
    <w:rsid w:val="00344392"/>
    <w:rsid w:val="00356A9F"/>
    <w:rsid w:val="00363B0F"/>
    <w:rsid w:val="003B7984"/>
    <w:rsid w:val="003E3F07"/>
    <w:rsid w:val="00435419"/>
    <w:rsid w:val="004358FE"/>
    <w:rsid w:val="00443A71"/>
    <w:rsid w:val="004559CA"/>
    <w:rsid w:val="00492125"/>
    <w:rsid w:val="004936F0"/>
    <w:rsid w:val="004A0B77"/>
    <w:rsid w:val="004A7FF9"/>
    <w:rsid w:val="004C3463"/>
    <w:rsid w:val="004F6730"/>
    <w:rsid w:val="00504712"/>
    <w:rsid w:val="00522428"/>
    <w:rsid w:val="00522CF1"/>
    <w:rsid w:val="00526467"/>
    <w:rsid w:val="0054370D"/>
    <w:rsid w:val="00554B3E"/>
    <w:rsid w:val="00567968"/>
    <w:rsid w:val="005779F0"/>
    <w:rsid w:val="00583AE0"/>
    <w:rsid w:val="00586FE7"/>
    <w:rsid w:val="00587330"/>
    <w:rsid w:val="00587ECC"/>
    <w:rsid w:val="005940D4"/>
    <w:rsid w:val="005A774C"/>
    <w:rsid w:val="005B670F"/>
    <w:rsid w:val="005C30D7"/>
    <w:rsid w:val="005C48B5"/>
    <w:rsid w:val="005E0601"/>
    <w:rsid w:val="005E7139"/>
    <w:rsid w:val="005F195D"/>
    <w:rsid w:val="005F792A"/>
    <w:rsid w:val="00605D66"/>
    <w:rsid w:val="00610CE6"/>
    <w:rsid w:val="00627301"/>
    <w:rsid w:val="00635822"/>
    <w:rsid w:val="00656219"/>
    <w:rsid w:val="006A46F6"/>
    <w:rsid w:val="006D0020"/>
    <w:rsid w:val="006D2A5F"/>
    <w:rsid w:val="006D4879"/>
    <w:rsid w:val="006F45A1"/>
    <w:rsid w:val="006F6CCA"/>
    <w:rsid w:val="00702194"/>
    <w:rsid w:val="00704EAD"/>
    <w:rsid w:val="00707267"/>
    <w:rsid w:val="0072273D"/>
    <w:rsid w:val="00727E25"/>
    <w:rsid w:val="00733BFC"/>
    <w:rsid w:val="00781EAE"/>
    <w:rsid w:val="007A0076"/>
    <w:rsid w:val="007C7EC3"/>
    <w:rsid w:val="007F2CCD"/>
    <w:rsid w:val="00806AD0"/>
    <w:rsid w:val="0083088A"/>
    <w:rsid w:val="00834213"/>
    <w:rsid w:val="008446A0"/>
    <w:rsid w:val="00872293"/>
    <w:rsid w:val="008A0320"/>
    <w:rsid w:val="008C0CE6"/>
    <w:rsid w:val="008E16E7"/>
    <w:rsid w:val="008E6B34"/>
    <w:rsid w:val="008F2048"/>
    <w:rsid w:val="008F5EB0"/>
    <w:rsid w:val="00915CAA"/>
    <w:rsid w:val="00943241"/>
    <w:rsid w:val="00944486"/>
    <w:rsid w:val="00971EDA"/>
    <w:rsid w:val="0099185F"/>
    <w:rsid w:val="009D29C4"/>
    <w:rsid w:val="009D3476"/>
    <w:rsid w:val="009E10FB"/>
    <w:rsid w:val="00A00D76"/>
    <w:rsid w:val="00A178DD"/>
    <w:rsid w:val="00A21987"/>
    <w:rsid w:val="00A615F2"/>
    <w:rsid w:val="00A86CEE"/>
    <w:rsid w:val="00A93B27"/>
    <w:rsid w:val="00AA7E41"/>
    <w:rsid w:val="00AE053E"/>
    <w:rsid w:val="00AE1456"/>
    <w:rsid w:val="00AE322D"/>
    <w:rsid w:val="00B0625A"/>
    <w:rsid w:val="00B23F95"/>
    <w:rsid w:val="00B418D6"/>
    <w:rsid w:val="00B52B51"/>
    <w:rsid w:val="00B5454F"/>
    <w:rsid w:val="00B72F51"/>
    <w:rsid w:val="00BA5496"/>
    <w:rsid w:val="00BB6F85"/>
    <w:rsid w:val="00BC0C63"/>
    <w:rsid w:val="00BC2A4C"/>
    <w:rsid w:val="00BC6343"/>
    <w:rsid w:val="00BD60EC"/>
    <w:rsid w:val="00BD63E1"/>
    <w:rsid w:val="00C02E69"/>
    <w:rsid w:val="00C2320F"/>
    <w:rsid w:val="00C37A3B"/>
    <w:rsid w:val="00C52D9F"/>
    <w:rsid w:val="00C71771"/>
    <w:rsid w:val="00C76B99"/>
    <w:rsid w:val="00C7718F"/>
    <w:rsid w:val="00C87541"/>
    <w:rsid w:val="00C87577"/>
    <w:rsid w:val="00C878E5"/>
    <w:rsid w:val="00CA1909"/>
    <w:rsid w:val="00CA2912"/>
    <w:rsid w:val="00CA6E7F"/>
    <w:rsid w:val="00CB3579"/>
    <w:rsid w:val="00CC1E2F"/>
    <w:rsid w:val="00CC39C3"/>
    <w:rsid w:val="00CC3A3F"/>
    <w:rsid w:val="00CC79DF"/>
    <w:rsid w:val="00CF71F9"/>
    <w:rsid w:val="00CF7759"/>
    <w:rsid w:val="00D152BA"/>
    <w:rsid w:val="00D254B6"/>
    <w:rsid w:val="00D310F7"/>
    <w:rsid w:val="00D31344"/>
    <w:rsid w:val="00D402DD"/>
    <w:rsid w:val="00D600C7"/>
    <w:rsid w:val="00D62857"/>
    <w:rsid w:val="00D7537E"/>
    <w:rsid w:val="00DB7881"/>
    <w:rsid w:val="00DD54EC"/>
    <w:rsid w:val="00DD6F4B"/>
    <w:rsid w:val="00DE304B"/>
    <w:rsid w:val="00DF09DD"/>
    <w:rsid w:val="00DF6114"/>
    <w:rsid w:val="00DF72CE"/>
    <w:rsid w:val="00E06375"/>
    <w:rsid w:val="00E15981"/>
    <w:rsid w:val="00E33874"/>
    <w:rsid w:val="00E37717"/>
    <w:rsid w:val="00E37CC7"/>
    <w:rsid w:val="00E4604A"/>
    <w:rsid w:val="00E57808"/>
    <w:rsid w:val="00E836FC"/>
    <w:rsid w:val="00E840ED"/>
    <w:rsid w:val="00EB300F"/>
    <w:rsid w:val="00EB528B"/>
    <w:rsid w:val="00EC20EB"/>
    <w:rsid w:val="00EE7A5D"/>
    <w:rsid w:val="00F154C5"/>
    <w:rsid w:val="00F15BB2"/>
    <w:rsid w:val="00F32946"/>
    <w:rsid w:val="00F34C95"/>
    <w:rsid w:val="00F44E27"/>
    <w:rsid w:val="00F555CC"/>
    <w:rsid w:val="00F5568D"/>
    <w:rsid w:val="00F56B21"/>
    <w:rsid w:val="00F85E3B"/>
    <w:rsid w:val="00F952D9"/>
    <w:rsid w:val="00F96672"/>
    <w:rsid w:val="00FA78AF"/>
    <w:rsid w:val="00FA7B10"/>
    <w:rsid w:val="00FB40A1"/>
    <w:rsid w:val="00FC4CB1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9D3B"/>
  <w15:chartTrackingRefBased/>
  <w15:docId w15:val="{E0C74A19-1F69-4DA9-93CA-F249CC4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2379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Schaut</dc:creator>
  <cp:keywords/>
  <dc:description/>
  <cp:lastModifiedBy>Judi Rinker</cp:lastModifiedBy>
  <cp:revision>2</cp:revision>
  <dcterms:created xsi:type="dcterms:W3CDTF">2025-11-06T14:59:00Z</dcterms:created>
  <dcterms:modified xsi:type="dcterms:W3CDTF">2025-11-06T14:59:00Z</dcterms:modified>
</cp:coreProperties>
</file>