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259BD" w14:textId="38D17A56" w:rsidR="004A44CB" w:rsidRPr="00406478" w:rsidRDefault="00DF0413" w:rsidP="007F4480">
      <w:pPr>
        <w:pStyle w:val="Title"/>
        <w:rPr>
          <w:rStyle w:val="IntenseEmphasis"/>
          <w:rFonts w:asciiTheme="minorHAnsi" w:hAnsiTheme="minorHAnsi" w:cstheme="minorHAnsi"/>
        </w:rPr>
      </w:pPr>
      <w:r w:rsidRPr="00406478">
        <w:rPr>
          <w:rStyle w:val="IntenseEmphasis"/>
          <w:rFonts w:asciiTheme="minorHAnsi" w:hAnsiTheme="minorHAnsi" w:cstheme="minorHAnsi"/>
        </w:rPr>
        <w:t>Staying Safe</w:t>
      </w:r>
      <w:r w:rsidR="00406478">
        <w:rPr>
          <w:rStyle w:val="IntenseEmphasis"/>
          <w:rFonts w:asciiTheme="minorHAnsi" w:hAnsiTheme="minorHAnsi" w:cstheme="minorHAnsi"/>
        </w:rPr>
        <w:t xml:space="preserve"> When Working with Clients</w:t>
      </w:r>
    </w:p>
    <w:p w14:paraId="0FCE26A0" w14:textId="423C29CC" w:rsidR="007F4480" w:rsidRPr="00406478" w:rsidRDefault="007F4480">
      <w:pPr>
        <w:rPr>
          <w:rFonts w:cstheme="minorHAnsi"/>
        </w:rPr>
      </w:pPr>
      <w:r w:rsidRPr="00406478">
        <w:rPr>
          <w:rFonts w:cstheme="minorHAnsi"/>
        </w:rPr>
        <w:t>The suggestions listed here for maintaining staff safety are just that, suggestions.  They will not guarantee your safety.  They are intended to provide a framework for considering several factors, which potentially could impact upon your safety in the office and community.</w:t>
      </w:r>
    </w:p>
    <w:p w14:paraId="3FDDE983" w14:textId="45D82347" w:rsidR="00DF0413" w:rsidRPr="00406478" w:rsidRDefault="00DF0413">
      <w:pPr>
        <w:rPr>
          <w:rStyle w:val="IntenseReference"/>
          <w:rFonts w:cstheme="minorHAnsi"/>
          <w:sz w:val="28"/>
          <w:szCs w:val="28"/>
        </w:rPr>
      </w:pPr>
      <w:r w:rsidRPr="00406478">
        <w:rPr>
          <w:rStyle w:val="IntenseReference"/>
          <w:rFonts w:cstheme="minorHAnsi"/>
          <w:sz w:val="28"/>
          <w:szCs w:val="28"/>
        </w:rPr>
        <w:t>In General</w:t>
      </w:r>
    </w:p>
    <w:p w14:paraId="310BB945" w14:textId="7AECEDA7" w:rsidR="00CB4DE6" w:rsidRPr="00406478" w:rsidRDefault="00CB4DE6" w:rsidP="00CB4DE6">
      <w:pPr>
        <w:pStyle w:val="ListParagraph"/>
        <w:numPr>
          <w:ilvl w:val="0"/>
          <w:numId w:val="19"/>
        </w:numPr>
        <w:rPr>
          <w:rFonts w:cstheme="minorHAnsi"/>
        </w:rPr>
      </w:pPr>
      <w:r w:rsidRPr="00406478">
        <w:rPr>
          <w:rFonts w:cstheme="minorHAnsi"/>
        </w:rPr>
        <w:t>Keep client addresses updated in Caseworthy so that we have accurate information in the event of an emergency.</w:t>
      </w:r>
    </w:p>
    <w:p w14:paraId="6E662198" w14:textId="06382D8C" w:rsidR="00A14E0C" w:rsidRPr="00406478" w:rsidRDefault="00A14E0C" w:rsidP="00CB4DE6">
      <w:pPr>
        <w:pStyle w:val="ListParagraph"/>
        <w:numPr>
          <w:ilvl w:val="0"/>
          <w:numId w:val="19"/>
        </w:numPr>
        <w:rPr>
          <w:rFonts w:cstheme="minorHAnsi"/>
        </w:rPr>
      </w:pPr>
      <w:r w:rsidRPr="00406478">
        <w:rPr>
          <w:rFonts w:cstheme="minorHAnsi"/>
        </w:rPr>
        <w:t>Always carry your county identification card.</w:t>
      </w:r>
    </w:p>
    <w:p w14:paraId="0316CBF8" w14:textId="77777777" w:rsidR="006C6577" w:rsidRPr="00406478" w:rsidRDefault="006C6577" w:rsidP="00CB4DE6">
      <w:pPr>
        <w:pStyle w:val="ListParagraph"/>
        <w:numPr>
          <w:ilvl w:val="0"/>
          <w:numId w:val="19"/>
        </w:numPr>
        <w:rPr>
          <w:rFonts w:cstheme="minorHAnsi"/>
        </w:rPr>
      </w:pPr>
      <w:r w:rsidRPr="00406478">
        <w:rPr>
          <w:rFonts w:cstheme="minorHAnsi"/>
        </w:rPr>
        <w:t>Keep in mind that any client can be a safety concern under the right circumstances.  Don’t let your guard down just because you’re familiar with a person.</w:t>
      </w:r>
    </w:p>
    <w:p w14:paraId="63DB3F83" w14:textId="20A4711E" w:rsidR="00CB4DE6" w:rsidRPr="00406478" w:rsidRDefault="00CB4DE6" w:rsidP="00CB4DE6">
      <w:pPr>
        <w:pStyle w:val="ListParagraph"/>
        <w:numPr>
          <w:ilvl w:val="0"/>
          <w:numId w:val="19"/>
        </w:numPr>
        <w:rPr>
          <w:rFonts w:cstheme="minorHAnsi"/>
        </w:rPr>
      </w:pPr>
      <w:r w:rsidRPr="00406478">
        <w:rPr>
          <w:rFonts w:cstheme="minorHAnsi"/>
        </w:rPr>
        <w:t>Before your appointment</w:t>
      </w:r>
      <w:r w:rsidR="006C6577" w:rsidRPr="00406478">
        <w:rPr>
          <w:rFonts w:cstheme="minorHAnsi"/>
        </w:rPr>
        <w:t xml:space="preserve"> with a new client</w:t>
      </w:r>
      <w:r w:rsidRPr="00406478">
        <w:rPr>
          <w:rFonts w:cstheme="minorHAnsi"/>
        </w:rPr>
        <w:t>, review the information available to you in the file for any reason to be cautious with the client.</w:t>
      </w:r>
      <w:r w:rsidR="006C6577" w:rsidRPr="00406478">
        <w:rPr>
          <w:rFonts w:cstheme="minorHAnsi"/>
        </w:rPr>
        <w:t xml:space="preserve">  </w:t>
      </w:r>
      <w:r w:rsidR="006C6577" w:rsidRPr="00406478">
        <w:rPr>
          <w:rFonts w:cstheme="minorHAnsi"/>
          <w:u w:val="single"/>
        </w:rPr>
        <w:t>There is no absolute way to predict a person will be violent</w:t>
      </w:r>
      <w:r w:rsidR="006C6577" w:rsidRPr="00406478">
        <w:rPr>
          <w:rFonts w:cstheme="minorHAnsi"/>
        </w:rPr>
        <w:t xml:space="preserve"> but common contributing factors include:</w:t>
      </w:r>
    </w:p>
    <w:p w14:paraId="7E01C4A6" w14:textId="1CC66FDD" w:rsidR="006C6577" w:rsidRPr="00406478" w:rsidRDefault="006C6577" w:rsidP="006C6577">
      <w:pPr>
        <w:pStyle w:val="ListParagraph"/>
        <w:numPr>
          <w:ilvl w:val="1"/>
          <w:numId w:val="19"/>
        </w:numPr>
        <w:rPr>
          <w:rFonts w:cstheme="minorHAnsi"/>
        </w:rPr>
      </w:pPr>
      <w:r w:rsidRPr="00406478">
        <w:rPr>
          <w:rFonts w:cstheme="minorHAnsi"/>
        </w:rPr>
        <w:t>Gender – in general</w:t>
      </w:r>
      <w:r w:rsidR="003962FC" w:rsidRPr="00406478">
        <w:rPr>
          <w:rFonts w:cstheme="minorHAnsi"/>
        </w:rPr>
        <w:t>,</w:t>
      </w:r>
      <w:r w:rsidRPr="00406478">
        <w:rPr>
          <w:rFonts w:cstheme="minorHAnsi"/>
        </w:rPr>
        <w:t xml:space="preserve"> males are more prone to aggression</w:t>
      </w:r>
    </w:p>
    <w:p w14:paraId="7D6E55C7" w14:textId="03BE2A89" w:rsidR="006C6577" w:rsidRPr="00406478" w:rsidRDefault="006C6577" w:rsidP="006C6577">
      <w:pPr>
        <w:pStyle w:val="ListParagraph"/>
        <w:numPr>
          <w:ilvl w:val="1"/>
          <w:numId w:val="19"/>
        </w:numPr>
        <w:rPr>
          <w:rFonts w:cstheme="minorHAnsi"/>
        </w:rPr>
      </w:pPr>
      <w:r w:rsidRPr="00406478">
        <w:rPr>
          <w:rFonts w:cstheme="minorHAnsi"/>
        </w:rPr>
        <w:t>IQ – in general</w:t>
      </w:r>
      <w:r w:rsidR="003962FC" w:rsidRPr="00406478">
        <w:rPr>
          <w:rFonts w:cstheme="minorHAnsi"/>
        </w:rPr>
        <w:t>,</w:t>
      </w:r>
      <w:r w:rsidRPr="00406478">
        <w:rPr>
          <w:rFonts w:cstheme="minorHAnsi"/>
        </w:rPr>
        <w:t xml:space="preserve"> individuals with lower IQ are more prone to aggression because they </w:t>
      </w:r>
      <w:r w:rsidR="00617225" w:rsidRPr="00406478">
        <w:rPr>
          <w:rFonts w:cstheme="minorHAnsi"/>
        </w:rPr>
        <w:t xml:space="preserve">may </w:t>
      </w:r>
      <w:r w:rsidRPr="00406478">
        <w:rPr>
          <w:rFonts w:cstheme="minorHAnsi"/>
        </w:rPr>
        <w:t>misunderstand situations, have more difficulty processing, and have fewer coping skills</w:t>
      </w:r>
    </w:p>
    <w:p w14:paraId="4C3F6302" w14:textId="4CE38F02" w:rsidR="006C6577" w:rsidRPr="00406478" w:rsidRDefault="006C6577" w:rsidP="006C6577">
      <w:pPr>
        <w:pStyle w:val="ListParagraph"/>
        <w:numPr>
          <w:ilvl w:val="1"/>
          <w:numId w:val="19"/>
        </w:numPr>
        <w:rPr>
          <w:rFonts w:cstheme="minorHAnsi"/>
        </w:rPr>
      </w:pPr>
      <w:r w:rsidRPr="00406478">
        <w:rPr>
          <w:rFonts w:cstheme="minorHAnsi"/>
        </w:rPr>
        <w:t>Intoxication – individuals under the influence of alcohol or other drugs are less inhibited to act aggressively</w:t>
      </w:r>
    </w:p>
    <w:p w14:paraId="50F230CB" w14:textId="0A551C39" w:rsidR="006C6577" w:rsidRPr="00406478" w:rsidRDefault="006C6577" w:rsidP="006C6577">
      <w:pPr>
        <w:pStyle w:val="ListParagraph"/>
        <w:numPr>
          <w:ilvl w:val="1"/>
          <w:numId w:val="19"/>
        </w:numPr>
        <w:rPr>
          <w:rFonts w:cstheme="minorHAnsi"/>
        </w:rPr>
      </w:pPr>
      <w:r w:rsidRPr="00406478">
        <w:rPr>
          <w:rFonts w:cstheme="minorHAnsi"/>
        </w:rPr>
        <w:t>History of past aggressive behavior</w:t>
      </w:r>
      <w:r w:rsidR="001B73D2" w:rsidRPr="00406478">
        <w:rPr>
          <w:rFonts w:cstheme="minorHAnsi"/>
        </w:rPr>
        <w:t xml:space="preserve"> – age behavior started, in what settings, who were victims, what type</w:t>
      </w:r>
    </w:p>
    <w:p w14:paraId="439D1685" w14:textId="70EEE561" w:rsidR="006C6577" w:rsidRPr="00406478" w:rsidRDefault="001B73D2" w:rsidP="006C6577">
      <w:pPr>
        <w:pStyle w:val="ListParagraph"/>
        <w:numPr>
          <w:ilvl w:val="1"/>
          <w:numId w:val="19"/>
        </w:numPr>
        <w:rPr>
          <w:rFonts w:cstheme="minorHAnsi"/>
        </w:rPr>
      </w:pPr>
      <w:r w:rsidRPr="00406478">
        <w:rPr>
          <w:rFonts w:cstheme="minorHAnsi"/>
        </w:rPr>
        <w:t>Current major mental illness or personality disorder</w:t>
      </w:r>
    </w:p>
    <w:p w14:paraId="17E2A517" w14:textId="439D008F" w:rsidR="001B73D2" w:rsidRPr="00406478" w:rsidRDefault="001B73D2" w:rsidP="006C6577">
      <w:pPr>
        <w:pStyle w:val="ListParagraph"/>
        <w:numPr>
          <w:ilvl w:val="1"/>
          <w:numId w:val="19"/>
        </w:numPr>
        <w:rPr>
          <w:rFonts w:cstheme="minorHAnsi"/>
        </w:rPr>
      </w:pPr>
      <w:r w:rsidRPr="00406478">
        <w:rPr>
          <w:rFonts w:cstheme="minorHAnsi"/>
        </w:rPr>
        <w:t>History of past traumatic experiences – can lead people to be hypervigilant</w:t>
      </w:r>
      <w:r w:rsidR="008C11B7" w:rsidRPr="00406478">
        <w:rPr>
          <w:rFonts w:cstheme="minorHAnsi"/>
        </w:rPr>
        <w:t xml:space="preserve"> and/or feel unsafe</w:t>
      </w:r>
    </w:p>
    <w:p w14:paraId="2A6507E1" w14:textId="2827B5E4" w:rsidR="001B73D2" w:rsidRPr="00406478" w:rsidRDefault="008C11B7" w:rsidP="006C6577">
      <w:pPr>
        <w:pStyle w:val="ListParagraph"/>
        <w:numPr>
          <w:ilvl w:val="1"/>
          <w:numId w:val="19"/>
        </w:numPr>
        <w:rPr>
          <w:rFonts w:cstheme="minorHAnsi"/>
        </w:rPr>
      </w:pPr>
      <w:r w:rsidRPr="00406478">
        <w:rPr>
          <w:rFonts w:cstheme="minorHAnsi"/>
        </w:rPr>
        <w:t>Recent problems with instability such as loss of job, divorce, death, removal of children, legal charges, homelessness, etc.</w:t>
      </w:r>
    </w:p>
    <w:p w14:paraId="4A508E88" w14:textId="7C5F01F6" w:rsidR="00CB4DE6" w:rsidRPr="00406478" w:rsidRDefault="00CB4DE6" w:rsidP="00CB4DE6">
      <w:pPr>
        <w:pStyle w:val="ListParagraph"/>
        <w:numPr>
          <w:ilvl w:val="0"/>
          <w:numId w:val="19"/>
        </w:numPr>
        <w:rPr>
          <w:rFonts w:cstheme="minorHAnsi"/>
        </w:rPr>
      </w:pPr>
      <w:r w:rsidRPr="00406478">
        <w:rPr>
          <w:rFonts w:cstheme="minorHAnsi"/>
        </w:rPr>
        <w:t>Inform others if you are about to meet with a potentially violent client.</w:t>
      </w:r>
    </w:p>
    <w:p w14:paraId="11C9C029" w14:textId="0BBD4553" w:rsidR="00CB4DE6" w:rsidRPr="00406478" w:rsidRDefault="00CB4DE6" w:rsidP="00CB4DE6">
      <w:pPr>
        <w:pStyle w:val="ListParagraph"/>
        <w:numPr>
          <w:ilvl w:val="0"/>
          <w:numId w:val="19"/>
        </w:numPr>
        <w:rPr>
          <w:rFonts w:cstheme="minorHAnsi"/>
        </w:rPr>
      </w:pPr>
      <w:r w:rsidRPr="00406478">
        <w:rPr>
          <w:rFonts w:cstheme="minorHAnsi"/>
        </w:rPr>
        <w:t>Invite a co-worker to join you for the appointment if you are feeling uncomfortable or discussing potentially upsetting topics.</w:t>
      </w:r>
    </w:p>
    <w:p w14:paraId="77192A96" w14:textId="13AFEFFC" w:rsidR="00CB4DE6" w:rsidRPr="00406478" w:rsidRDefault="00CB4DE6" w:rsidP="00CB4DE6">
      <w:pPr>
        <w:pStyle w:val="ListParagraph"/>
        <w:numPr>
          <w:ilvl w:val="0"/>
          <w:numId w:val="19"/>
        </w:numPr>
        <w:rPr>
          <w:rFonts w:cstheme="minorHAnsi"/>
        </w:rPr>
      </w:pPr>
      <w:r w:rsidRPr="00406478">
        <w:rPr>
          <w:rFonts w:cstheme="minorHAnsi"/>
        </w:rPr>
        <w:t>Trust your instincts.  If it doesn’t feel right, you can always reschedule.</w:t>
      </w:r>
    </w:p>
    <w:p w14:paraId="700CAB8F" w14:textId="39282D3E" w:rsidR="00CB4DE6" w:rsidRPr="00406478" w:rsidRDefault="00B93C12" w:rsidP="00CB4DE6">
      <w:pPr>
        <w:pStyle w:val="ListParagraph"/>
        <w:numPr>
          <w:ilvl w:val="0"/>
          <w:numId w:val="19"/>
        </w:numPr>
        <w:rPr>
          <w:rFonts w:cstheme="minorHAnsi"/>
        </w:rPr>
      </w:pPr>
      <w:r w:rsidRPr="00406478">
        <w:rPr>
          <w:rFonts w:cstheme="minorHAnsi"/>
        </w:rPr>
        <w:t xml:space="preserve">Dress professionally but functionally.  </w:t>
      </w:r>
      <w:r w:rsidR="00CB4DE6" w:rsidRPr="00406478">
        <w:rPr>
          <w:rFonts w:cstheme="minorHAnsi"/>
        </w:rPr>
        <w:t>Wear clothing that allows you to move freely and shoes you can run in.</w:t>
      </w:r>
    </w:p>
    <w:p w14:paraId="7300915A" w14:textId="752F5222" w:rsidR="001724C7" w:rsidRPr="00406478" w:rsidRDefault="001724C7" w:rsidP="00CB4DE6">
      <w:pPr>
        <w:pStyle w:val="ListParagraph"/>
        <w:numPr>
          <w:ilvl w:val="0"/>
          <w:numId w:val="19"/>
        </w:numPr>
        <w:rPr>
          <w:rFonts w:cstheme="minorHAnsi"/>
        </w:rPr>
      </w:pPr>
      <w:r w:rsidRPr="00406478">
        <w:rPr>
          <w:rFonts w:cstheme="minorHAnsi"/>
        </w:rPr>
        <w:t>Respect the person’s personal space by staying 1.5 to 3 feet away from them.  If you must enter their personal space, explain what you’re doing and do so slowly.</w:t>
      </w:r>
    </w:p>
    <w:p w14:paraId="0FF2BF44" w14:textId="679989D2" w:rsidR="00CB4DE6" w:rsidRPr="00406478" w:rsidRDefault="00CB4DE6" w:rsidP="00CB4DE6">
      <w:pPr>
        <w:pStyle w:val="ListParagraph"/>
        <w:numPr>
          <w:ilvl w:val="0"/>
          <w:numId w:val="19"/>
        </w:numPr>
        <w:rPr>
          <w:rFonts w:cstheme="minorHAnsi"/>
        </w:rPr>
      </w:pPr>
      <w:r w:rsidRPr="00406478">
        <w:rPr>
          <w:rFonts w:cstheme="minorHAnsi"/>
        </w:rPr>
        <w:t xml:space="preserve">Be aware of the tone, </w:t>
      </w:r>
      <w:r w:rsidR="007677F2" w:rsidRPr="00406478">
        <w:rPr>
          <w:rFonts w:cstheme="minorHAnsi"/>
        </w:rPr>
        <w:t>volume,</w:t>
      </w:r>
      <w:r w:rsidRPr="00406478">
        <w:rPr>
          <w:rFonts w:cstheme="minorHAnsi"/>
        </w:rPr>
        <w:t xml:space="preserve"> and cadence of your speech.  How you say things can give a different meaning to what you say.</w:t>
      </w:r>
    </w:p>
    <w:p w14:paraId="4AD6A405" w14:textId="1B16F533" w:rsidR="00CB4DE6" w:rsidRPr="00406478" w:rsidRDefault="00CB4DE6" w:rsidP="00CB4DE6">
      <w:pPr>
        <w:pStyle w:val="ListParagraph"/>
        <w:numPr>
          <w:ilvl w:val="0"/>
          <w:numId w:val="19"/>
        </w:numPr>
        <w:rPr>
          <w:rFonts w:cstheme="minorHAnsi"/>
        </w:rPr>
      </w:pPr>
      <w:r w:rsidRPr="00406478">
        <w:rPr>
          <w:rFonts w:cstheme="minorHAnsi"/>
        </w:rPr>
        <w:t xml:space="preserve">Allow silence and time enough for the </w:t>
      </w:r>
      <w:r w:rsidR="00A14E0C" w:rsidRPr="00406478">
        <w:rPr>
          <w:rFonts w:cstheme="minorHAnsi"/>
        </w:rPr>
        <w:t>person</w:t>
      </w:r>
      <w:r w:rsidRPr="00406478">
        <w:rPr>
          <w:rFonts w:cstheme="minorHAnsi"/>
        </w:rPr>
        <w:t xml:space="preserve"> to respond to your statements or questions.  Some people may take longer to process the information.</w:t>
      </w:r>
    </w:p>
    <w:p w14:paraId="56EC3388" w14:textId="205F37C3" w:rsidR="00CB4DE6" w:rsidRPr="00406478" w:rsidRDefault="00A14E0C" w:rsidP="00CB4DE6">
      <w:pPr>
        <w:pStyle w:val="ListParagraph"/>
        <w:numPr>
          <w:ilvl w:val="0"/>
          <w:numId w:val="19"/>
        </w:numPr>
        <w:rPr>
          <w:rFonts w:cstheme="minorHAnsi"/>
        </w:rPr>
      </w:pPr>
      <w:r w:rsidRPr="00406478">
        <w:rPr>
          <w:rFonts w:cstheme="minorHAnsi"/>
        </w:rPr>
        <w:t xml:space="preserve">Don’t challenge or argue with the person but be confident. </w:t>
      </w:r>
      <w:r w:rsidR="001724C7" w:rsidRPr="00406478">
        <w:rPr>
          <w:rFonts w:cstheme="minorHAnsi"/>
        </w:rPr>
        <w:t xml:space="preserve">Be empathetic and non-judgmental.  </w:t>
      </w:r>
      <w:r w:rsidRPr="00406478">
        <w:rPr>
          <w:rFonts w:cstheme="minorHAnsi"/>
        </w:rPr>
        <w:t xml:space="preserve">Try to understand how the person is feeling and offer reassurance instead of trying to correct </w:t>
      </w:r>
      <w:r w:rsidRPr="00406478">
        <w:rPr>
          <w:rFonts w:cstheme="minorHAnsi"/>
        </w:rPr>
        <w:lastRenderedPageBreak/>
        <w:t xml:space="preserve">misperceptions.  </w:t>
      </w:r>
      <w:r w:rsidR="001724C7" w:rsidRPr="00406478">
        <w:rPr>
          <w:rFonts w:cstheme="minorHAnsi"/>
        </w:rPr>
        <w:t xml:space="preserve">What they are feeling is real to them.  </w:t>
      </w:r>
      <w:r w:rsidRPr="00406478">
        <w:rPr>
          <w:rFonts w:cstheme="minorHAnsi"/>
        </w:rPr>
        <w:t>Instead of saying “no one is trying to hurt you,” you might say “it sounds like you’re frightened.</w:t>
      </w:r>
    </w:p>
    <w:p w14:paraId="1754B45F" w14:textId="530D3840" w:rsidR="00A14E0C" w:rsidRPr="00406478" w:rsidRDefault="00A14E0C" w:rsidP="00CB4DE6">
      <w:pPr>
        <w:pStyle w:val="ListParagraph"/>
        <w:numPr>
          <w:ilvl w:val="0"/>
          <w:numId w:val="19"/>
        </w:numPr>
        <w:rPr>
          <w:rFonts w:cstheme="minorHAnsi"/>
        </w:rPr>
      </w:pPr>
      <w:r w:rsidRPr="00406478">
        <w:rPr>
          <w:rFonts w:cstheme="minorHAnsi"/>
        </w:rPr>
        <w:t xml:space="preserve">Control your breathing and stay calm.  As the person escalates, you should speak more slowly and quietly. </w:t>
      </w:r>
    </w:p>
    <w:p w14:paraId="3D33C186" w14:textId="03DE1A7A" w:rsidR="00A14E0C" w:rsidRPr="00406478" w:rsidRDefault="00A14E0C" w:rsidP="00CB4DE6">
      <w:pPr>
        <w:pStyle w:val="ListParagraph"/>
        <w:numPr>
          <w:ilvl w:val="0"/>
          <w:numId w:val="19"/>
        </w:numPr>
        <w:rPr>
          <w:rFonts w:cstheme="minorHAnsi"/>
        </w:rPr>
      </w:pPr>
      <w:r w:rsidRPr="00406478">
        <w:rPr>
          <w:rFonts w:cstheme="minorHAnsi"/>
        </w:rPr>
        <w:t xml:space="preserve">Maintain eye contact but </w:t>
      </w:r>
      <w:r w:rsidR="002713A9" w:rsidRPr="00406478">
        <w:rPr>
          <w:rFonts w:cstheme="minorHAnsi"/>
        </w:rPr>
        <w:t xml:space="preserve">don’t look </w:t>
      </w:r>
      <w:r w:rsidRPr="00406478">
        <w:rPr>
          <w:rFonts w:cstheme="minorHAnsi"/>
        </w:rPr>
        <w:t>directly in their eyes.  Look toward the cheek area.</w:t>
      </w:r>
    </w:p>
    <w:p w14:paraId="70AFB0CE" w14:textId="438CA124" w:rsidR="00A14E0C" w:rsidRPr="00406478" w:rsidRDefault="00A14E0C" w:rsidP="00CB4DE6">
      <w:pPr>
        <w:pStyle w:val="ListParagraph"/>
        <w:numPr>
          <w:ilvl w:val="0"/>
          <w:numId w:val="19"/>
        </w:numPr>
        <w:rPr>
          <w:rFonts w:cstheme="minorHAnsi"/>
        </w:rPr>
      </w:pPr>
      <w:r w:rsidRPr="00406478">
        <w:rPr>
          <w:rFonts w:cstheme="minorHAnsi"/>
        </w:rPr>
        <w:t>Don’t reveal too much personal information about yourself or your family</w:t>
      </w:r>
      <w:r w:rsidR="00A27341" w:rsidRPr="00406478">
        <w:rPr>
          <w:rFonts w:cstheme="minorHAnsi"/>
        </w:rPr>
        <w:t>.  Also be careful what you post on your social media accounts.</w:t>
      </w:r>
    </w:p>
    <w:p w14:paraId="050EAD03" w14:textId="1596CBCF" w:rsidR="00A27341" w:rsidRPr="00406478" w:rsidRDefault="00A27341" w:rsidP="00CB4DE6">
      <w:pPr>
        <w:pStyle w:val="ListParagraph"/>
        <w:numPr>
          <w:ilvl w:val="0"/>
          <w:numId w:val="19"/>
        </w:numPr>
        <w:rPr>
          <w:rFonts w:cstheme="minorHAnsi"/>
        </w:rPr>
      </w:pPr>
      <w:r w:rsidRPr="00406478">
        <w:rPr>
          <w:rFonts w:cstheme="minorHAnsi"/>
        </w:rPr>
        <w:t>Use only your desk phone or county issued cell phone to make work related calls to prevent identification of personal phones with caller ID.</w:t>
      </w:r>
    </w:p>
    <w:p w14:paraId="73B3B163" w14:textId="77777777" w:rsidR="001B582A" w:rsidRPr="00406478" w:rsidRDefault="001B582A" w:rsidP="001B582A">
      <w:pPr>
        <w:pStyle w:val="ListParagraph"/>
        <w:numPr>
          <w:ilvl w:val="0"/>
          <w:numId w:val="19"/>
        </w:numPr>
        <w:autoSpaceDE w:val="0"/>
        <w:autoSpaceDN w:val="0"/>
        <w:adjustRightInd w:val="0"/>
        <w:spacing w:after="22" w:line="240" w:lineRule="auto"/>
        <w:rPr>
          <w:rFonts w:cstheme="minorHAnsi"/>
        </w:rPr>
      </w:pPr>
      <w:r w:rsidRPr="00406478">
        <w:rPr>
          <w:rFonts w:cstheme="minorHAnsi"/>
        </w:rPr>
        <w:t xml:space="preserve">Maintain a self-confident, self-assured posture and attitude. </w:t>
      </w:r>
    </w:p>
    <w:p w14:paraId="621306EA" w14:textId="7B343D30" w:rsidR="00DF0413" w:rsidRPr="00406478" w:rsidRDefault="00A27341" w:rsidP="001724C7">
      <w:pPr>
        <w:pStyle w:val="ListParagraph"/>
        <w:numPr>
          <w:ilvl w:val="0"/>
          <w:numId w:val="19"/>
        </w:numPr>
        <w:rPr>
          <w:rFonts w:cstheme="minorHAnsi"/>
        </w:rPr>
      </w:pPr>
      <w:r w:rsidRPr="00406478">
        <w:rPr>
          <w:rFonts w:cstheme="minorHAnsi"/>
        </w:rPr>
        <w:t>Document any danger, threats, uncomfortable situations, etc., that occur.  Discuss the incident with your supervisor and determine if the incident needs to be reported elsewhere or a safety plan put in place for future meetings.</w:t>
      </w:r>
    </w:p>
    <w:p w14:paraId="60C4DDC6" w14:textId="7F9AB847" w:rsidR="00DF0413" w:rsidRPr="00406478" w:rsidRDefault="00DF0413">
      <w:pPr>
        <w:rPr>
          <w:rStyle w:val="IntenseReference"/>
          <w:rFonts w:cstheme="minorHAnsi"/>
          <w:sz w:val="28"/>
          <w:szCs w:val="28"/>
        </w:rPr>
      </w:pPr>
      <w:r w:rsidRPr="00406478">
        <w:rPr>
          <w:rStyle w:val="IntenseReference"/>
          <w:rFonts w:cstheme="minorHAnsi"/>
          <w:sz w:val="28"/>
          <w:szCs w:val="28"/>
        </w:rPr>
        <w:t>In the Office</w:t>
      </w:r>
    </w:p>
    <w:p w14:paraId="5D2E71D3" w14:textId="77777777" w:rsidR="00AD3CFA" w:rsidRPr="00406478" w:rsidRDefault="00AD3CFA" w:rsidP="00AD3CFA">
      <w:pPr>
        <w:pStyle w:val="ListParagraph"/>
        <w:numPr>
          <w:ilvl w:val="0"/>
          <w:numId w:val="18"/>
        </w:numPr>
        <w:rPr>
          <w:rFonts w:cstheme="minorHAnsi"/>
        </w:rPr>
      </w:pPr>
      <w:r w:rsidRPr="00406478">
        <w:rPr>
          <w:rFonts w:cstheme="minorHAnsi"/>
        </w:rPr>
        <w:t>Do not leave personal property out in open view. Lock it away.</w:t>
      </w:r>
    </w:p>
    <w:p w14:paraId="165F2508" w14:textId="5C0C05CE" w:rsidR="00B63282" w:rsidRPr="00406478" w:rsidRDefault="001724C7" w:rsidP="00B63282">
      <w:pPr>
        <w:pStyle w:val="ListParagraph"/>
        <w:numPr>
          <w:ilvl w:val="0"/>
          <w:numId w:val="18"/>
        </w:numPr>
        <w:rPr>
          <w:rFonts w:cstheme="minorHAnsi"/>
        </w:rPr>
      </w:pPr>
      <w:r w:rsidRPr="00406478">
        <w:rPr>
          <w:rFonts w:cstheme="minorHAnsi"/>
        </w:rPr>
        <w:t>Arrange office furniture for space between you and the client and giving you the ability to exit the office.</w:t>
      </w:r>
    </w:p>
    <w:p w14:paraId="7C922432" w14:textId="7D7A63FA" w:rsidR="001724C7" w:rsidRPr="00406478" w:rsidRDefault="001724C7" w:rsidP="001724C7">
      <w:pPr>
        <w:pStyle w:val="ListParagraph"/>
        <w:numPr>
          <w:ilvl w:val="0"/>
          <w:numId w:val="18"/>
        </w:numPr>
        <w:rPr>
          <w:rFonts w:cstheme="minorHAnsi"/>
        </w:rPr>
      </w:pPr>
      <w:r w:rsidRPr="00406478">
        <w:rPr>
          <w:rFonts w:cstheme="minorHAnsi"/>
        </w:rPr>
        <w:t xml:space="preserve">Be aware of </w:t>
      </w:r>
      <w:r w:rsidR="00AD3CFA" w:rsidRPr="00406478">
        <w:rPr>
          <w:rFonts w:cstheme="minorHAnsi"/>
        </w:rPr>
        <w:t xml:space="preserve">the </w:t>
      </w:r>
      <w:r w:rsidRPr="00406478">
        <w:rPr>
          <w:rFonts w:cstheme="minorHAnsi"/>
        </w:rPr>
        <w:t>location of potential weapons (e.g. lamps, computers, nameplates, staplers, tape dispensers, scissors, letter openers, excess pens and pencils, chairs, other heavy objects)</w:t>
      </w:r>
    </w:p>
    <w:p w14:paraId="10E09FF1" w14:textId="551F8B32" w:rsidR="008D49CD" w:rsidRPr="00406478" w:rsidRDefault="00AD3CFA" w:rsidP="00AD3CFA">
      <w:pPr>
        <w:pStyle w:val="ListParagraph"/>
        <w:numPr>
          <w:ilvl w:val="0"/>
          <w:numId w:val="18"/>
        </w:numPr>
        <w:rPr>
          <w:rFonts w:cstheme="minorHAnsi"/>
        </w:rPr>
      </w:pPr>
      <w:r w:rsidRPr="00406478">
        <w:rPr>
          <w:rFonts w:cstheme="minorHAnsi"/>
        </w:rPr>
        <w:t xml:space="preserve">Be aware of where exits are located and </w:t>
      </w:r>
      <w:r w:rsidR="002713A9" w:rsidRPr="00406478">
        <w:rPr>
          <w:rFonts w:cstheme="minorHAnsi"/>
        </w:rPr>
        <w:t>rooms which could be locked</w:t>
      </w:r>
      <w:r w:rsidRPr="00406478">
        <w:rPr>
          <w:rFonts w:cstheme="minorHAnsi"/>
        </w:rPr>
        <w:t>.</w:t>
      </w:r>
    </w:p>
    <w:p w14:paraId="7FB65BFB" w14:textId="2E46E718" w:rsidR="00AD3CFA" w:rsidRPr="00406478" w:rsidRDefault="00AD3CFA" w:rsidP="00B63282">
      <w:pPr>
        <w:pStyle w:val="ListParagraph"/>
        <w:numPr>
          <w:ilvl w:val="0"/>
          <w:numId w:val="18"/>
        </w:numPr>
        <w:rPr>
          <w:rFonts w:cstheme="minorHAnsi"/>
        </w:rPr>
      </w:pPr>
      <w:r w:rsidRPr="00406478">
        <w:rPr>
          <w:rFonts w:cstheme="minorHAnsi"/>
        </w:rPr>
        <w:t>Place your phone where you have easy access.</w:t>
      </w:r>
      <w:r w:rsidR="00BA5CA4" w:rsidRPr="00406478">
        <w:rPr>
          <w:rFonts w:cstheme="minorHAnsi"/>
        </w:rPr>
        <w:t xml:space="preserve"> </w:t>
      </w:r>
    </w:p>
    <w:p w14:paraId="3FEF40B8" w14:textId="7BB8DCA1" w:rsidR="00BA5CA4" w:rsidRPr="00406478" w:rsidRDefault="00BA5CA4" w:rsidP="00B63282">
      <w:pPr>
        <w:pStyle w:val="ListParagraph"/>
        <w:numPr>
          <w:ilvl w:val="0"/>
          <w:numId w:val="18"/>
        </w:numPr>
        <w:rPr>
          <w:rFonts w:cstheme="minorHAnsi"/>
        </w:rPr>
      </w:pPr>
      <w:r w:rsidRPr="00406478">
        <w:rPr>
          <w:rFonts w:cstheme="minorHAnsi"/>
        </w:rPr>
        <w:t xml:space="preserve">There is an </w:t>
      </w:r>
      <w:r w:rsidRPr="00406478">
        <w:rPr>
          <w:rFonts w:cstheme="minorHAnsi"/>
          <w:u w:val="single"/>
        </w:rPr>
        <w:t>Emergency</w:t>
      </w:r>
      <w:r w:rsidRPr="00406478">
        <w:rPr>
          <w:rFonts w:cstheme="minorHAnsi"/>
        </w:rPr>
        <w:t xml:space="preserve"> button outside of Dawn’s office.  </w:t>
      </w:r>
    </w:p>
    <w:p w14:paraId="7D38F3CA" w14:textId="5B20D0A9" w:rsidR="00BA5CA4" w:rsidRPr="00406478" w:rsidRDefault="00BA5CA4" w:rsidP="00B63282">
      <w:pPr>
        <w:pStyle w:val="ListParagraph"/>
        <w:numPr>
          <w:ilvl w:val="0"/>
          <w:numId w:val="18"/>
        </w:numPr>
        <w:rPr>
          <w:rFonts w:cstheme="minorHAnsi"/>
        </w:rPr>
      </w:pPr>
      <w:r w:rsidRPr="00406478">
        <w:rPr>
          <w:rFonts w:cstheme="minorHAnsi"/>
        </w:rPr>
        <w:t xml:space="preserve">There is a portable </w:t>
      </w:r>
      <w:r w:rsidRPr="00406478">
        <w:rPr>
          <w:rFonts w:cstheme="minorHAnsi"/>
          <w:u w:val="single"/>
        </w:rPr>
        <w:t>Alarm</w:t>
      </w:r>
      <w:r w:rsidRPr="00406478">
        <w:rPr>
          <w:rFonts w:cstheme="minorHAnsi"/>
        </w:rPr>
        <w:t xml:space="preserve"> button that is</w:t>
      </w:r>
      <w:r w:rsidR="003D0512" w:rsidRPr="00406478">
        <w:rPr>
          <w:rFonts w:cstheme="minorHAnsi"/>
        </w:rPr>
        <w:t xml:space="preserve"> kept in the top right-hand drawer of Teresa’s desk.  Staff should consider taking the Alarm button into session if there is concern that a client could potentially become violent.  </w:t>
      </w:r>
    </w:p>
    <w:p w14:paraId="29DB151B" w14:textId="16753CF0" w:rsidR="00B63282" w:rsidRPr="00406478" w:rsidRDefault="00AD3CFA" w:rsidP="00AD3CFA">
      <w:pPr>
        <w:pStyle w:val="ListParagraph"/>
        <w:numPr>
          <w:ilvl w:val="0"/>
          <w:numId w:val="18"/>
        </w:numPr>
        <w:rPr>
          <w:rFonts w:cstheme="minorHAnsi"/>
        </w:rPr>
      </w:pPr>
      <w:r w:rsidRPr="00406478">
        <w:rPr>
          <w:rFonts w:cstheme="minorHAnsi"/>
        </w:rPr>
        <w:t>Be aware of the presence or lack of other staff in the office.  Appointments with potentially volatile clients should not be held when you are alone in the office.</w:t>
      </w:r>
    </w:p>
    <w:p w14:paraId="1C5AD3B2" w14:textId="26850DEA" w:rsidR="00BA5CA4" w:rsidRPr="00406478" w:rsidRDefault="00AD3CFA" w:rsidP="00BA5CA4">
      <w:pPr>
        <w:pStyle w:val="ListParagraph"/>
        <w:numPr>
          <w:ilvl w:val="0"/>
          <w:numId w:val="18"/>
        </w:numPr>
        <w:rPr>
          <w:rFonts w:cstheme="minorHAnsi"/>
        </w:rPr>
      </w:pPr>
      <w:r w:rsidRPr="00406478">
        <w:rPr>
          <w:rFonts w:cstheme="minorHAnsi"/>
        </w:rPr>
        <w:t>Escort customers, vendors, and strangers. Do not allow them to roam unattended and do not walk in front of them.</w:t>
      </w:r>
    </w:p>
    <w:p w14:paraId="4500F1EE" w14:textId="77777777" w:rsidR="00AD3CFA" w:rsidRPr="00406478" w:rsidRDefault="00AD3CFA" w:rsidP="00AD3CFA">
      <w:pPr>
        <w:pStyle w:val="ListParagraph"/>
        <w:numPr>
          <w:ilvl w:val="0"/>
          <w:numId w:val="18"/>
        </w:numPr>
        <w:rPr>
          <w:rFonts w:cstheme="minorHAnsi"/>
        </w:rPr>
      </w:pPr>
      <w:r w:rsidRPr="00406478">
        <w:rPr>
          <w:rFonts w:cstheme="minorHAnsi"/>
        </w:rPr>
        <w:t>Never prevent a client from leaving your office.</w:t>
      </w:r>
    </w:p>
    <w:p w14:paraId="3EB1D559" w14:textId="2B760641" w:rsidR="00B63282" w:rsidRPr="00406478" w:rsidRDefault="0050198E" w:rsidP="00AD3CFA">
      <w:pPr>
        <w:pStyle w:val="ListParagraph"/>
        <w:numPr>
          <w:ilvl w:val="0"/>
          <w:numId w:val="18"/>
        </w:numPr>
        <w:rPr>
          <w:rFonts w:cstheme="minorHAnsi"/>
        </w:rPr>
      </w:pPr>
      <w:r w:rsidRPr="00406478">
        <w:rPr>
          <w:rFonts w:cstheme="minorHAnsi"/>
        </w:rPr>
        <w:t xml:space="preserve">If you hear noise from a room indicating escalation that could lead to violence, ask </w:t>
      </w:r>
      <w:r w:rsidR="00AD3CFA" w:rsidRPr="00406478">
        <w:rPr>
          <w:rFonts w:cstheme="minorHAnsi"/>
        </w:rPr>
        <w:t xml:space="preserve">your </w:t>
      </w:r>
      <w:r w:rsidRPr="00406478">
        <w:rPr>
          <w:rFonts w:cstheme="minorHAnsi"/>
        </w:rPr>
        <w:t xml:space="preserve">colleague to come out for a consultation, or say there is a </w:t>
      </w:r>
      <w:r w:rsidR="00AD3CFA" w:rsidRPr="00406478">
        <w:rPr>
          <w:rFonts w:cstheme="minorHAnsi"/>
        </w:rPr>
        <w:t>long-distance</w:t>
      </w:r>
      <w:r w:rsidRPr="00406478">
        <w:rPr>
          <w:rFonts w:cstheme="minorHAnsi"/>
        </w:rPr>
        <w:t xml:space="preserve"> call on another phone. This will allow time for an assessment of a potentially serious situation. </w:t>
      </w:r>
    </w:p>
    <w:p w14:paraId="6E9C032B" w14:textId="77777777" w:rsidR="007677F2" w:rsidRPr="00406478" w:rsidRDefault="007677F2">
      <w:pPr>
        <w:rPr>
          <w:rStyle w:val="IntenseReference"/>
          <w:rFonts w:cstheme="minorHAnsi"/>
          <w:sz w:val="28"/>
          <w:szCs w:val="28"/>
        </w:rPr>
      </w:pPr>
      <w:r w:rsidRPr="00406478">
        <w:rPr>
          <w:rStyle w:val="IntenseReference"/>
          <w:rFonts w:cstheme="minorHAnsi"/>
          <w:sz w:val="28"/>
          <w:szCs w:val="28"/>
        </w:rPr>
        <w:br w:type="page"/>
      </w:r>
    </w:p>
    <w:p w14:paraId="3958342E" w14:textId="700AEFBC" w:rsidR="00DF0413" w:rsidRPr="00406478" w:rsidRDefault="00DF0413">
      <w:pPr>
        <w:rPr>
          <w:rStyle w:val="IntenseReference"/>
          <w:rFonts w:cstheme="minorHAnsi"/>
          <w:sz w:val="28"/>
          <w:szCs w:val="28"/>
        </w:rPr>
      </w:pPr>
      <w:r w:rsidRPr="00406478">
        <w:rPr>
          <w:rStyle w:val="IntenseReference"/>
          <w:rFonts w:cstheme="minorHAnsi"/>
          <w:sz w:val="28"/>
          <w:szCs w:val="28"/>
        </w:rPr>
        <w:lastRenderedPageBreak/>
        <w:t>In the Community</w:t>
      </w:r>
    </w:p>
    <w:p w14:paraId="11AAA0A5" w14:textId="77777777" w:rsidR="00DF0413" w:rsidRPr="00406478" w:rsidRDefault="00DF0413" w:rsidP="00DF0413">
      <w:pPr>
        <w:pStyle w:val="Default"/>
        <w:rPr>
          <w:rStyle w:val="IntenseEmphasis"/>
          <w:rFonts w:asciiTheme="minorHAnsi" w:hAnsiTheme="minorHAnsi" w:cstheme="minorHAnsi"/>
          <w:sz w:val="22"/>
          <w:szCs w:val="22"/>
        </w:rPr>
      </w:pPr>
      <w:r w:rsidRPr="00406478">
        <w:rPr>
          <w:rStyle w:val="IntenseEmphasis"/>
          <w:rFonts w:asciiTheme="minorHAnsi" w:hAnsiTheme="minorHAnsi" w:cstheme="minorHAnsi"/>
          <w:sz w:val="22"/>
          <w:szCs w:val="22"/>
        </w:rPr>
        <w:t xml:space="preserve">Before the Visit: </w:t>
      </w:r>
    </w:p>
    <w:p w14:paraId="058A33C9" w14:textId="48BC0DBE" w:rsidR="002010D6" w:rsidRPr="00406478" w:rsidRDefault="002010D6" w:rsidP="00DF0413">
      <w:pPr>
        <w:pStyle w:val="Default"/>
        <w:numPr>
          <w:ilvl w:val="0"/>
          <w:numId w:val="3"/>
        </w:numPr>
        <w:spacing w:after="22"/>
        <w:rPr>
          <w:rFonts w:asciiTheme="minorHAnsi" w:hAnsiTheme="minorHAnsi" w:cstheme="minorHAnsi"/>
          <w:color w:val="auto"/>
          <w:sz w:val="22"/>
          <w:szCs w:val="22"/>
        </w:rPr>
      </w:pPr>
      <w:r w:rsidRPr="00406478">
        <w:rPr>
          <w:rFonts w:asciiTheme="minorHAnsi" w:hAnsiTheme="minorHAnsi" w:cstheme="minorHAnsi"/>
          <w:color w:val="auto"/>
          <w:sz w:val="22"/>
          <w:szCs w:val="22"/>
        </w:rPr>
        <w:t xml:space="preserve">Call ahead to make sure the family is home and will be there to answer the door when you arrive. </w:t>
      </w:r>
    </w:p>
    <w:p w14:paraId="44C39AA2" w14:textId="0C057DD6" w:rsidR="002010D6" w:rsidRPr="00406478" w:rsidRDefault="002010D6" w:rsidP="00DF0413">
      <w:pPr>
        <w:pStyle w:val="Default"/>
        <w:numPr>
          <w:ilvl w:val="0"/>
          <w:numId w:val="3"/>
        </w:numPr>
        <w:spacing w:after="22"/>
        <w:rPr>
          <w:rFonts w:asciiTheme="minorHAnsi" w:hAnsiTheme="minorHAnsi" w:cstheme="minorHAnsi"/>
          <w:color w:val="auto"/>
          <w:sz w:val="22"/>
          <w:szCs w:val="22"/>
        </w:rPr>
      </w:pPr>
      <w:r w:rsidRPr="00406478">
        <w:rPr>
          <w:rFonts w:asciiTheme="minorHAnsi" w:hAnsiTheme="minorHAnsi" w:cstheme="minorHAnsi"/>
          <w:color w:val="auto"/>
          <w:sz w:val="22"/>
          <w:szCs w:val="22"/>
        </w:rPr>
        <w:t xml:space="preserve">Make sure you have the correct address, phone number and </w:t>
      </w:r>
      <w:r w:rsidR="00767B23" w:rsidRPr="00406478">
        <w:rPr>
          <w:rFonts w:asciiTheme="minorHAnsi" w:hAnsiTheme="minorHAnsi" w:cstheme="minorHAnsi"/>
          <w:color w:val="auto"/>
          <w:sz w:val="22"/>
          <w:szCs w:val="22"/>
        </w:rPr>
        <w:t xml:space="preserve">clear </w:t>
      </w:r>
      <w:r w:rsidRPr="00406478">
        <w:rPr>
          <w:rFonts w:asciiTheme="minorHAnsi" w:hAnsiTheme="minorHAnsi" w:cstheme="minorHAnsi"/>
          <w:color w:val="auto"/>
          <w:sz w:val="22"/>
          <w:szCs w:val="22"/>
        </w:rPr>
        <w:t xml:space="preserve">driving directions along with the appointment time.  </w:t>
      </w:r>
    </w:p>
    <w:p w14:paraId="5F373046" w14:textId="20FA7838" w:rsidR="002010D6" w:rsidRPr="00406478" w:rsidRDefault="002010D6" w:rsidP="00DF0413">
      <w:pPr>
        <w:pStyle w:val="Default"/>
        <w:numPr>
          <w:ilvl w:val="0"/>
          <w:numId w:val="3"/>
        </w:numPr>
        <w:spacing w:after="22"/>
        <w:rPr>
          <w:rFonts w:asciiTheme="minorHAnsi" w:hAnsiTheme="minorHAnsi" w:cstheme="minorHAnsi"/>
          <w:color w:val="auto"/>
          <w:sz w:val="22"/>
          <w:szCs w:val="22"/>
        </w:rPr>
      </w:pPr>
      <w:r w:rsidRPr="00406478">
        <w:rPr>
          <w:rFonts w:asciiTheme="minorHAnsi" w:hAnsiTheme="minorHAnsi" w:cstheme="minorHAnsi"/>
          <w:color w:val="auto"/>
          <w:sz w:val="22"/>
          <w:szCs w:val="22"/>
        </w:rPr>
        <w:t>Make sure you let your supervisor or co-workers know where you are and when you will be back</w:t>
      </w:r>
      <w:r w:rsidR="008750BB" w:rsidRPr="00406478">
        <w:rPr>
          <w:rFonts w:asciiTheme="minorHAnsi" w:hAnsiTheme="minorHAnsi" w:cstheme="minorHAnsi"/>
          <w:color w:val="auto"/>
          <w:sz w:val="22"/>
          <w:szCs w:val="22"/>
        </w:rPr>
        <w:t xml:space="preserve"> or </w:t>
      </w:r>
      <w:r w:rsidR="007A16FB" w:rsidRPr="00406478">
        <w:rPr>
          <w:rFonts w:asciiTheme="minorHAnsi" w:hAnsiTheme="minorHAnsi" w:cstheme="minorHAnsi"/>
          <w:color w:val="auto"/>
          <w:sz w:val="22"/>
          <w:szCs w:val="22"/>
        </w:rPr>
        <w:t>plan</w:t>
      </w:r>
      <w:r w:rsidR="008750BB" w:rsidRPr="00406478">
        <w:rPr>
          <w:rFonts w:asciiTheme="minorHAnsi" w:hAnsiTheme="minorHAnsi" w:cstheme="minorHAnsi"/>
          <w:color w:val="auto"/>
          <w:sz w:val="22"/>
          <w:szCs w:val="22"/>
        </w:rPr>
        <w:t xml:space="preserve"> to notify staff when your visit has concluded for the day.</w:t>
      </w:r>
    </w:p>
    <w:p w14:paraId="59E1A23F" w14:textId="15D31E1E" w:rsidR="00DF0413" w:rsidRPr="00406478" w:rsidRDefault="00DF0413" w:rsidP="00DF0413">
      <w:pPr>
        <w:pStyle w:val="Default"/>
        <w:numPr>
          <w:ilvl w:val="0"/>
          <w:numId w:val="3"/>
        </w:numPr>
        <w:spacing w:after="22"/>
        <w:rPr>
          <w:rFonts w:asciiTheme="minorHAnsi" w:hAnsiTheme="minorHAnsi" w:cstheme="minorHAnsi"/>
          <w:color w:val="auto"/>
          <w:sz w:val="22"/>
          <w:szCs w:val="22"/>
        </w:rPr>
      </w:pPr>
      <w:r w:rsidRPr="00406478">
        <w:rPr>
          <w:rFonts w:asciiTheme="minorHAnsi" w:hAnsiTheme="minorHAnsi" w:cstheme="minorHAnsi"/>
          <w:color w:val="auto"/>
          <w:sz w:val="22"/>
          <w:szCs w:val="22"/>
        </w:rPr>
        <w:t xml:space="preserve">Gather as much information as possible about the site and the people you are visiting. </w:t>
      </w:r>
    </w:p>
    <w:p w14:paraId="7620AF0E" w14:textId="46B8FA08" w:rsidR="00DF0413" w:rsidRPr="00406478" w:rsidRDefault="00DF0413" w:rsidP="00767B23">
      <w:pPr>
        <w:pStyle w:val="Default"/>
        <w:numPr>
          <w:ilvl w:val="0"/>
          <w:numId w:val="3"/>
        </w:numPr>
        <w:spacing w:after="22"/>
        <w:rPr>
          <w:rFonts w:asciiTheme="minorHAnsi" w:hAnsiTheme="minorHAnsi" w:cstheme="minorHAnsi"/>
          <w:color w:val="auto"/>
          <w:sz w:val="22"/>
          <w:szCs w:val="22"/>
        </w:rPr>
      </w:pPr>
      <w:r w:rsidRPr="00406478">
        <w:rPr>
          <w:rFonts w:asciiTheme="minorHAnsi" w:hAnsiTheme="minorHAnsi" w:cstheme="minorHAnsi"/>
          <w:color w:val="auto"/>
          <w:sz w:val="22"/>
          <w:szCs w:val="22"/>
        </w:rPr>
        <w:t xml:space="preserve">If possible, make the visit during daylight hours. </w:t>
      </w:r>
    </w:p>
    <w:p w14:paraId="13501714" w14:textId="61CC78A8" w:rsidR="00DF0413" w:rsidRPr="00406478" w:rsidRDefault="00DF0413" w:rsidP="00DF0413">
      <w:pPr>
        <w:numPr>
          <w:ilvl w:val="0"/>
          <w:numId w:val="3"/>
        </w:numPr>
        <w:autoSpaceDE w:val="0"/>
        <w:autoSpaceDN w:val="0"/>
        <w:adjustRightInd w:val="0"/>
        <w:spacing w:after="15" w:line="240" w:lineRule="auto"/>
        <w:rPr>
          <w:rFonts w:cstheme="minorHAnsi"/>
        </w:rPr>
      </w:pPr>
      <w:r w:rsidRPr="00406478">
        <w:rPr>
          <w:rFonts w:cstheme="minorHAnsi"/>
        </w:rPr>
        <w:t xml:space="preserve">Before your visit, ask questions about pets, children, other potential visitors etc. </w:t>
      </w:r>
    </w:p>
    <w:p w14:paraId="062A3E07" w14:textId="2D186EFC" w:rsidR="002010D6" w:rsidRPr="00406478" w:rsidRDefault="002010D6" w:rsidP="00DF0413">
      <w:pPr>
        <w:numPr>
          <w:ilvl w:val="0"/>
          <w:numId w:val="3"/>
        </w:numPr>
        <w:autoSpaceDE w:val="0"/>
        <w:autoSpaceDN w:val="0"/>
        <w:adjustRightInd w:val="0"/>
        <w:spacing w:after="0" w:line="240" w:lineRule="auto"/>
        <w:rPr>
          <w:rFonts w:cstheme="minorHAnsi"/>
        </w:rPr>
      </w:pPr>
      <w:r w:rsidRPr="00406478">
        <w:rPr>
          <w:rFonts w:cstheme="minorHAnsi"/>
        </w:rPr>
        <w:t xml:space="preserve">Don’t wear </w:t>
      </w:r>
      <w:r w:rsidR="007A16FB" w:rsidRPr="00406478">
        <w:rPr>
          <w:rFonts w:cstheme="minorHAnsi"/>
        </w:rPr>
        <w:t>a lot of</w:t>
      </w:r>
      <w:r w:rsidRPr="00406478">
        <w:rPr>
          <w:rFonts w:cstheme="minorHAnsi"/>
        </w:rPr>
        <w:t xml:space="preserve"> jewelry. </w:t>
      </w:r>
    </w:p>
    <w:p w14:paraId="6A16245E" w14:textId="1F7FB207" w:rsidR="00B63282" w:rsidRPr="00406478" w:rsidRDefault="002010D6" w:rsidP="00DF0413">
      <w:pPr>
        <w:numPr>
          <w:ilvl w:val="0"/>
          <w:numId w:val="3"/>
        </w:numPr>
        <w:autoSpaceDE w:val="0"/>
        <w:autoSpaceDN w:val="0"/>
        <w:adjustRightInd w:val="0"/>
        <w:spacing w:after="0" w:line="240" w:lineRule="auto"/>
        <w:rPr>
          <w:rFonts w:cstheme="minorHAnsi"/>
        </w:rPr>
      </w:pPr>
      <w:r w:rsidRPr="00406478">
        <w:rPr>
          <w:rFonts w:cstheme="minorHAnsi"/>
        </w:rPr>
        <w:t>Carry your cell phone with you but keep it in your pocket on silent during the visit.</w:t>
      </w:r>
    </w:p>
    <w:p w14:paraId="6E5F6024" w14:textId="77777777" w:rsidR="00DF0413" w:rsidRPr="00406478" w:rsidRDefault="00DF0413" w:rsidP="00DF0413">
      <w:pPr>
        <w:pStyle w:val="Default"/>
        <w:ind w:left="720"/>
        <w:rPr>
          <w:rFonts w:asciiTheme="minorHAnsi" w:hAnsiTheme="minorHAnsi" w:cstheme="minorHAnsi"/>
          <w:color w:val="474B60"/>
          <w:sz w:val="22"/>
          <w:szCs w:val="22"/>
        </w:rPr>
      </w:pPr>
    </w:p>
    <w:p w14:paraId="544D3CB4" w14:textId="73E08D14" w:rsidR="00DF0413" w:rsidRPr="00406478" w:rsidRDefault="00DF0413" w:rsidP="00DF0413">
      <w:pPr>
        <w:autoSpaceDE w:val="0"/>
        <w:autoSpaceDN w:val="0"/>
        <w:adjustRightInd w:val="0"/>
        <w:spacing w:after="0" w:line="240" w:lineRule="auto"/>
        <w:rPr>
          <w:rStyle w:val="IntenseEmphasis"/>
          <w:rFonts w:cstheme="minorHAnsi"/>
        </w:rPr>
      </w:pPr>
      <w:r w:rsidRPr="00406478">
        <w:rPr>
          <w:rStyle w:val="IntenseEmphasis"/>
          <w:rFonts w:cstheme="minorHAnsi"/>
        </w:rPr>
        <w:t>Traveling to</w:t>
      </w:r>
      <w:r w:rsidR="008D49CD" w:rsidRPr="00406478">
        <w:rPr>
          <w:rStyle w:val="IntenseEmphasis"/>
          <w:rFonts w:cstheme="minorHAnsi"/>
        </w:rPr>
        <w:t>/from</w:t>
      </w:r>
      <w:r w:rsidRPr="00406478">
        <w:rPr>
          <w:rStyle w:val="IntenseEmphasis"/>
          <w:rFonts w:cstheme="minorHAnsi"/>
        </w:rPr>
        <w:t xml:space="preserve"> the </w:t>
      </w:r>
      <w:r w:rsidR="008D49CD" w:rsidRPr="00406478">
        <w:rPr>
          <w:rStyle w:val="IntenseEmphasis"/>
          <w:rFonts w:cstheme="minorHAnsi"/>
        </w:rPr>
        <w:t>Visit</w:t>
      </w:r>
      <w:r w:rsidRPr="00406478">
        <w:rPr>
          <w:rStyle w:val="IntenseEmphasis"/>
          <w:rFonts w:cstheme="minorHAnsi"/>
        </w:rPr>
        <w:t xml:space="preserve">: </w:t>
      </w:r>
    </w:p>
    <w:p w14:paraId="29A777F7" w14:textId="18B206BD" w:rsidR="00B93C12" w:rsidRPr="00406478" w:rsidRDefault="00B93C12" w:rsidP="00DF0413">
      <w:pPr>
        <w:pStyle w:val="ListParagraph"/>
        <w:numPr>
          <w:ilvl w:val="0"/>
          <w:numId w:val="4"/>
        </w:numPr>
        <w:autoSpaceDE w:val="0"/>
        <w:autoSpaceDN w:val="0"/>
        <w:adjustRightInd w:val="0"/>
        <w:spacing w:after="28" w:line="240" w:lineRule="auto"/>
        <w:rPr>
          <w:rFonts w:cstheme="minorHAnsi"/>
        </w:rPr>
      </w:pPr>
      <w:r w:rsidRPr="00406478">
        <w:rPr>
          <w:rFonts w:cstheme="minorHAnsi"/>
        </w:rPr>
        <w:t>Know where you’re going, review directions before you leave the office.</w:t>
      </w:r>
    </w:p>
    <w:p w14:paraId="00B9497F" w14:textId="500BF9BE" w:rsidR="00B93C12" w:rsidRPr="00406478" w:rsidRDefault="00B93C12" w:rsidP="00DF0413">
      <w:pPr>
        <w:pStyle w:val="ListParagraph"/>
        <w:numPr>
          <w:ilvl w:val="0"/>
          <w:numId w:val="4"/>
        </w:numPr>
        <w:autoSpaceDE w:val="0"/>
        <w:autoSpaceDN w:val="0"/>
        <w:adjustRightInd w:val="0"/>
        <w:spacing w:after="28" w:line="240" w:lineRule="auto"/>
        <w:rPr>
          <w:rFonts w:cstheme="minorHAnsi"/>
        </w:rPr>
      </w:pPr>
      <w:r w:rsidRPr="00406478">
        <w:rPr>
          <w:rFonts w:cstheme="minorHAnsi"/>
        </w:rPr>
        <w:t>Schedule visits to avoid leaving a residence after dark.</w:t>
      </w:r>
    </w:p>
    <w:p w14:paraId="2B14BE09" w14:textId="16788C35" w:rsidR="002010D6" w:rsidRPr="00406478" w:rsidRDefault="002010D6" w:rsidP="00DF0413">
      <w:pPr>
        <w:pStyle w:val="ListParagraph"/>
        <w:numPr>
          <w:ilvl w:val="0"/>
          <w:numId w:val="4"/>
        </w:numPr>
        <w:autoSpaceDE w:val="0"/>
        <w:autoSpaceDN w:val="0"/>
        <w:adjustRightInd w:val="0"/>
        <w:spacing w:after="28" w:line="240" w:lineRule="auto"/>
        <w:rPr>
          <w:rFonts w:cstheme="minorHAnsi"/>
        </w:rPr>
      </w:pPr>
      <w:r w:rsidRPr="00406478">
        <w:rPr>
          <w:rFonts w:cstheme="minorHAnsi"/>
        </w:rPr>
        <w:t>Look in the backseat before getting in your car.</w:t>
      </w:r>
    </w:p>
    <w:p w14:paraId="38053339" w14:textId="6F61EFB9" w:rsidR="002010D6" w:rsidRPr="00406478" w:rsidRDefault="002010D6" w:rsidP="00E3035C">
      <w:pPr>
        <w:pStyle w:val="ListParagraph"/>
        <w:numPr>
          <w:ilvl w:val="0"/>
          <w:numId w:val="4"/>
        </w:numPr>
        <w:autoSpaceDE w:val="0"/>
        <w:autoSpaceDN w:val="0"/>
        <w:adjustRightInd w:val="0"/>
        <w:spacing w:after="28" w:line="240" w:lineRule="auto"/>
        <w:rPr>
          <w:rFonts w:cstheme="minorHAnsi"/>
        </w:rPr>
      </w:pPr>
      <w:r w:rsidRPr="00406478">
        <w:rPr>
          <w:rFonts w:cstheme="minorHAnsi"/>
        </w:rPr>
        <w:t xml:space="preserve">Keep your car in good working condition. </w:t>
      </w:r>
      <w:r w:rsidR="00E3035C" w:rsidRPr="00406478">
        <w:rPr>
          <w:rFonts w:cstheme="minorHAnsi"/>
        </w:rPr>
        <w:t>Make sure your gas tank has plenty of fuel.  Know how to change a tire and have a spare available.  Have a first aid kit and flashlight in your car. Have phone numbers of who to call if you need roadside assistance.</w:t>
      </w:r>
    </w:p>
    <w:p w14:paraId="75859DE6" w14:textId="65DC4B70" w:rsidR="002010D6" w:rsidRPr="00406478" w:rsidRDefault="007A16FB" w:rsidP="00E3035C">
      <w:pPr>
        <w:pStyle w:val="ListParagraph"/>
        <w:numPr>
          <w:ilvl w:val="0"/>
          <w:numId w:val="4"/>
        </w:numPr>
        <w:autoSpaceDE w:val="0"/>
        <w:autoSpaceDN w:val="0"/>
        <w:adjustRightInd w:val="0"/>
        <w:spacing w:after="28" w:line="240" w:lineRule="auto"/>
        <w:rPr>
          <w:rFonts w:cstheme="minorHAnsi"/>
        </w:rPr>
      </w:pPr>
      <w:r w:rsidRPr="00406478">
        <w:rPr>
          <w:rFonts w:cstheme="minorHAnsi"/>
        </w:rPr>
        <w:t>Keep valuables out of sight.</w:t>
      </w:r>
      <w:r w:rsidRPr="00406478">
        <w:rPr>
          <w:rFonts w:cstheme="minorHAnsi"/>
          <w:b/>
          <w:bCs/>
        </w:rPr>
        <w:t xml:space="preserve"> </w:t>
      </w:r>
      <w:r w:rsidRPr="00406478">
        <w:rPr>
          <w:rFonts w:cstheme="minorHAnsi"/>
        </w:rPr>
        <w:t xml:space="preserve">Carry as little as possible. It’s best to put valuables in the trunk before you leave on an appointment so as not to advertise what you have and where you put it. </w:t>
      </w:r>
    </w:p>
    <w:p w14:paraId="548AB543" w14:textId="4CE1E1D4" w:rsidR="00B93C12" w:rsidRPr="00406478" w:rsidRDefault="00B93C12" w:rsidP="00B93C12">
      <w:pPr>
        <w:pStyle w:val="ListParagraph"/>
        <w:numPr>
          <w:ilvl w:val="0"/>
          <w:numId w:val="4"/>
        </w:numPr>
        <w:autoSpaceDE w:val="0"/>
        <w:autoSpaceDN w:val="0"/>
        <w:adjustRightInd w:val="0"/>
        <w:spacing w:after="28" w:line="240" w:lineRule="auto"/>
        <w:rPr>
          <w:rFonts w:cstheme="minorHAnsi"/>
        </w:rPr>
      </w:pPr>
      <w:r w:rsidRPr="00406478">
        <w:rPr>
          <w:rFonts w:cstheme="minorHAnsi"/>
        </w:rPr>
        <w:t xml:space="preserve">Never stop if someone tries to stop you or asks you to pull over. Proceed to nearest business, </w:t>
      </w:r>
      <w:r w:rsidR="007677F2" w:rsidRPr="00406478">
        <w:rPr>
          <w:rFonts w:cstheme="minorHAnsi"/>
        </w:rPr>
        <w:t>police,</w:t>
      </w:r>
      <w:r w:rsidRPr="00406478">
        <w:rPr>
          <w:rFonts w:cstheme="minorHAnsi"/>
        </w:rPr>
        <w:t xml:space="preserve"> or fire station for help.</w:t>
      </w:r>
    </w:p>
    <w:p w14:paraId="19A8393D" w14:textId="3AAB369A" w:rsidR="002010D6" w:rsidRPr="00406478" w:rsidRDefault="002010D6" w:rsidP="00E3035C">
      <w:pPr>
        <w:pStyle w:val="ListParagraph"/>
        <w:numPr>
          <w:ilvl w:val="0"/>
          <w:numId w:val="4"/>
        </w:numPr>
        <w:autoSpaceDE w:val="0"/>
        <w:autoSpaceDN w:val="0"/>
        <w:adjustRightInd w:val="0"/>
        <w:spacing w:after="28" w:line="240" w:lineRule="auto"/>
        <w:rPr>
          <w:rFonts w:cstheme="minorHAnsi"/>
        </w:rPr>
      </w:pPr>
      <w:r w:rsidRPr="00406478">
        <w:rPr>
          <w:rFonts w:cstheme="minorHAnsi"/>
        </w:rPr>
        <w:t xml:space="preserve">Park on the street rather than in a driveway or an alley. </w:t>
      </w:r>
      <w:r w:rsidR="00E3035C" w:rsidRPr="00406478">
        <w:rPr>
          <w:rFonts w:cstheme="minorHAnsi"/>
        </w:rPr>
        <w:t xml:space="preserve">Park in the direction you want to go when you leave the home visit. </w:t>
      </w:r>
    </w:p>
    <w:p w14:paraId="5A87BAD9" w14:textId="194DB23C" w:rsidR="00DF0413" w:rsidRPr="00406478" w:rsidRDefault="002010D6" w:rsidP="00DF0413">
      <w:pPr>
        <w:pStyle w:val="ListParagraph"/>
        <w:numPr>
          <w:ilvl w:val="0"/>
          <w:numId w:val="4"/>
        </w:numPr>
        <w:autoSpaceDE w:val="0"/>
        <w:autoSpaceDN w:val="0"/>
        <w:adjustRightInd w:val="0"/>
        <w:spacing w:after="28" w:line="240" w:lineRule="auto"/>
        <w:rPr>
          <w:rFonts w:cstheme="minorHAnsi"/>
        </w:rPr>
      </w:pPr>
      <w:r w:rsidRPr="00406478">
        <w:rPr>
          <w:rFonts w:cstheme="minorHAnsi"/>
        </w:rPr>
        <w:t xml:space="preserve">If you </w:t>
      </w:r>
      <w:r w:rsidR="007677F2" w:rsidRPr="00406478">
        <w:rPr>
          <w:rFonts w:cstheme="minorHAnsi"/>
        </w:rPr>
        <w:t>must</w:t>
      </w:r>
      <w:r w:rsidRPr="00406478">
        <w:rPr>
          <w:rFonts w:cstheme="minorHAnsi"/>
        </w:rPr>
        <w:t xml:space="preserve"> park in a driveway, back </w:t>
      </w:r>
      <w:r w:rsidR="00E3035C" w:rsidRPr="00406478">
        <w:rPr>
          <w:rFonts w:cstheme="minorHAnsi"/>
        </w:rPr>
        <w:t>in so you can simply drive out.</w:t>
      </w:r>
    </w:p>
    <w:p w14:paraId="3104CEFC" w14:textId="77EB8EFB" w:rsidR="00E3035C" w:rsidRPr="00406478" w:rsidRDefault="00E3035C" w:rsidP="00DF0413">
      <w:pPr>
        <w:pStyle w:val="ListParagraph"/>
        <w:numPr>
          <w:ilvl w:val="0"/>
          <w:numId w:val="4"/>
        </w:numPr>
        <w:autoSpaceDE w:val="0"/>
        <w:autoSpaceDN w:val="0"/>
        <w:adjustRightInd w:val="0"/>
        <w:spacing w:after="28" w:line="240" w:lineRule="auto"/>
        <w:rPr>
          <w:rFonts w:cstheme="minorHAnsi"/>
        </w:rPr>
      </w:pPr>
      <w:r w:rsidRPr="00406478">
        <w:rPr>
          <w:rFonts w:cstheme="minorHAnsi"/>
        </w:rPr>
        <w:t>Park in well lit areas and as close to your destination as possible.</w:t>
      </w:r>
    </w:p>
    <w:p w14:paraId="46D1B8A3" w14:textId="10E5697E" w:rsidR="00DF0413" w:rsidRPr="00406478" w:rsidRDefault="00E3035C" w:rsidP="00B93C12">
      <w:pPr>
        <w:pStyle w:val="ListParagraph"/>
        <w:numPr>
          <w:ilvl w:val="0"/>
          <w:numId w:val="4"/>
        </w:numPr>
        <w:autoSpaceDE w:val="0"/>
        <w:autoSpaceDN w:val="0"/>
        <w:adjustRightInd w:val="0"/>
        <w:spacing w:after="20" w:line="240" w:lineRule="auto"/>
        <w:rPr>
          <w:rFonts w:cstheme="minorHAnsi"/>
        </w:rPr>
      </w:pPr>
      <w:r w:rsidRPr="00406478">
        <w:rPr>
          <w:rFonts w:cstheme="minorHAnsi"/>
        </w:rPr>
        <w:t xml:space="preserve">Avoid parking close to visual obstructions such as bushes, large vehicles, </w:t>
      </w:r>
      <w:r w:rsidR="007677F2" w:rsidRPr="00406478">
        <w:rPr>
          <w:rFonts w:cstheme="minorHAnsi"/>
        </w:rPr>
        <w:t>dumpsters,</w:t>
      </w:r>
      <w:r w:rsidRPr="00406478">
        <w:rPr>
          <w:rFonts w:cstheme="minorHAnsi"/>
        </w:rPr>
        <w:t xml:space="preserve"> or other objects which prevent you from scanning the area around your car.</w:t>
      </w:r>
    </w:p>
    <w:p w14:paraId="27E2447D" w14:textId="03821C3A" w:rsidR="00B93C12" w:rsidRPr="00406478" w:rsidRDefault="00B93C12" w:rsidP="00B93C12">
      <w:pPr>
        <w:pStyle w:val="ListParagraph"/>
        <w:numPr>
          <w:ilvl w:val="0"/>
          <w:numId w:val="4"/>
        </w:numPr>
        <w:autoSpaceDE w:val="0"/>
        <w:autoSpaceDN w:val="0"/>
        <w:adjustRightInd w:val="0"/>
        <w:spacing w:after="20" w:line="240" w:lineRule="auto"/>
        <w:rPr>
          <w:rFonts w:cstheme="minorHAnsi"/>
        </w:rPr>
      </w:pPr>
      <w:r w:rsidRPr="00406478">
        <w:rPr>
          <w:rFonts w:cstheme="minorHAnsi"/>
        </w:rPr>
        <w:t>Walk confidently and with purpose to your destination</w:t>
      </w:r>
      <w:r w:rsidR="00110D2A" w:rsidRPr="00406478">
        <w:rPr>
          <w:rFonts w:cstheme="minorHAnsi"/>
        </w:rPr>
        <w:t>.</w:t>
      </w:r>
    </w:p>
    <w:p w14:paraId="76A522CC" w14:textId="42504325" w:rsidR="00DF0413" w:rsidRPr="00406478" w:rsidRDefault="00DF0413" w:rsidP="00DF0413">
      <w:pPr>
        <w:pStyle w:val="ListParagraph"/>
        <w:numPr>
          <w:ilvl w:val="0"/>
          <w:numId w:val="4"/>
        </w:numPr>
        <w:autoSpaceDE w:val="0"/>
        <w:autoSpaceDN w:val="0"/>
        <w:adjustRightInd w:val="0"/>
        <w:spacing w:after="0" w:line="240" w:lineRule="auto"/>
        <w:rPr>
          <w:rFonts w:cstheme="minorHAnsi"/>
        </w:rPr>
      </w:pPr>
      <w:r w:rsidRPr="00406478">
        <w:rPr>
          <w:rFonts w:cstheme="minorHAnsi"/>
        </w:rPr>
        <w:t>Carry as little as possible into the home</w:t>
      </w:r>
      <w:r w:rsidR="008750BB" w:rsidRPr="00406478">
        <w:rPr>
          <w:rFonts w:cstheme="minorHAnsi"/>
        </w:rPr>
        <w:t xml:space="preserve"> and try to keep hands free.  Take only what is necessary.</w:t>
      </w:r>
    </w:p>
    <w:p w14:paraId="1C2CCBCB" w14:textId="71F0D8C6" w:rsidR="009B50D3" w:rsidRPr="00406478" w:rsidRDefault="009B50D3" w:rsidP="009B50D3">
      <w:pPr>
        <w:pStyle w:val="ListParagraph"/>
        <w:numPr>
          <w:ilvl w:val="0"/>
          <w:numId w:val="4"/>
        </w:numPr>
        <w:autoSpaceDE w:val="0"/>
        <w:autoSpaceDN w:val="0"/>
        <w:adjustRightInd w:val="0"/>
        <w:spacing w:after="22" w:line="240" w:lineRule="auto"/>
        <w:rPr>
          <w:rFonts w:cstheme="minorHAnsi"/>
        </w:rPr>
      </w:pPr>
      <w:r w:rsidRPr="00406478">
        <w:rPr>
          <w:rFonts w:cstheme="minorHAnsi"/>
        </w:rPr>
        <w:t xml:space="preserve">Whenever possible, keep to the middle of the sidewalk and avoid dark alleyways or groups of loiterers. </w:t>
      </w:r>
    </w:p>
    <w:p w14:paraId="38E19347" w14:textId="7AC8C6DE" w:rsidR="00A00009" w:rsidRPr="00406478" w:rsidRDefault="00B93C12" w:rsidP="00E3035C">
      <w:pPr>
        <w:pStyle w:val="ListParagraph"/>
        <w:numPr>
          <w:ilvl w:val="0"/>
          <w:numId w:val="4"/>
        </w:numPr>
        <w:autoSpaceDE w:val="0"/>
        <w:autoSpaceDN w:val="0"/>
        <w:adjustRightInd w:val="0"/>
        <w:spacing w:after="20" w:line="240" w:lineRule="auto"/>
        <w:rPr>
          <w:rFonts w:cstheme="minorHAnsi"/>
        </w:rPr>
      </w:pPr>
      <w:r w:rsidRPr="00406478">
        <w:rPr>
          <w:rFonts w:cstheme="minorHAnsi"/>
        </w:rPr>
        <w:t>When leaving your appointment, a</w:t>
      </w:r>
      <w:r w:rsidR="00A00009" w:rsidRPr="00406478">
        <w:rPr>
          <w:rFonts w:cstheme="minorHAnsi"/>
        </w:rPr>
        <w:t>pproach your car with keys in hand</w:t>
      </w:r>
      <w:r w:rsidR="00110D2A" w:rsidRPr="00406478">
        <w:rPr>
          <w:rFonts w:cstheme="minorHAnsi"/>
        </w:rPr>
        <w:t>.</w:t>
      </w:r>
      <w:r w:rsidR="00A00009" w:rsidRPr="00406478">
        <w:rPr>
          <w:rFonts w:cstheme="minorHAnsi"/>
        </w:rPr>
        <w:t xml:space="preserve"> </w:t>
      </w:r>
    </w:p>
    <w:p w14:paraId="308F7EE0" w14:textId="2830209B" w:rsidR="00A00009" w:rsidRPr="00406478" w:rsidRDefault="00A00009" w:rsidP="00A00009">
      <w:pPr>
        <w:pStyle w:val="ListParagraph"/>
        <w:autoSpaceDE w:val="0"/>
        <w:autoSpaceDN w:val="0"/>
        <w:adjustRightInd w:val="0"/>
        <w:spacing w:after="0" w:line="240" w:lineRule="auto"/>
        <w:rPr>
          <w:rFonts w:cstheme="minorHAnsi"/>
          <w:color w:val="474B60"/>
        </w:rPr>
      </w:pPr>
    </w:p>
    <w:p w14:paraId="5A406D07" w14:textId="739431DD" w:rsidR="00DF0413" w:rsidRPr="00406478" w:rsidRDefault="00DF0413" w:rsidP="00DF0413">
      <w:pPr>
        <w:autoSpaceDE w:val="0"/>
        <w:autoSpaceDN w:val="0"/>
        <w:adjustRightInd w:val="0"/>
        <w:spacing w:after="0" w:line="240" w:lineRule="auto"/>
        <w:rPr>
          <w:rStyle w:val="IntenseEmphasis"/>
          <w:rFonts w:cstheme="minorHAnsi"/>
        </w:rPr>
      </w:pPr>
      <w:r w:rsidRPr="00406478">
        <w:rPr>
          <w:rStyle w:val="IntenseEmphasis"/>
          <w:rFonts w:cstheme="minorHAnsi"/>
        </w:rPr>
        <w:t xml:space="preserve">During the Visit: </w:t>
      </w:r>
    </w:p>
    <w:p w14:paraId="53A60C1F" w14:textId="77777777" w:rsidR="0064533B" w:rsidRPr="00406478" w:rsidRDefault="0064533B" w:rsidP="00961105">
      <w:pPr>
        <w:pStyle w:val="ListParagraph"/>
        <w:numPr>
          <w:ilvl w:val="0"/>
          <w:numId w:val="6"/>
        </w:numPr>
        <w:autoSpaceDE w:val="0"/>
        <w:autoSpaceDN w:val="0"/>
        <w:adjustRightInd w:val="0"/>
        <w:spacing w:after="22" w:line="240" w:lineRule="auto"/>
        <w:rPr>
          <w:rFonts w:cstheme="minorHAnsi"/>
        </w:rPr>
      </w:pPr>
      <w:r w:rsidRPr="00406478">
        <w:rPr>
          <w:rFonts w:cstheme="minorHAnsi"/>
        </w:rPr>
        <w:t>Keep your car keys and your mobile phone in your pocket instead of a bag so they are easily accessible.</w:t>
      </w:r>
    </w:p>
    <w:p w14:paraId="778C59CB" w14:textId="1B422584" w:rsidR="00961105" w:rsidRPr="00406478" w:rsidRDefault="00961105" w:rsidP="00961105">
      <w:pPr>
        <w:pStyle w:val="ListParagraph"/>
        <w:numPr>
          <w:ilvl w:val="0"/>
          <w:numId w:val="6"/>
        </w:numPr>
        <w:autoSpaceDE w:val="0"/>
        <w:autoSpaceDN w:val="0"/>
        <w:adjustRightInd w:val="0"/>
        <w:spacing w:after="22" w:line="240" w:lineRule="auto"/>
        <w:rPr>
          <w:rFonts w:cstheme="minorHAnsi"/>
        </w:rPr>
      </w:pPr>
      <w:r w:rsidRPr="00406478">
        <w:rPr>
          <w:rFonts w:cstheme="minorHAnsi"/>
        </w:rPr>
        <w:t xml:space="preserve">Pay attention to signs like “No Trespassing” or “Beware of Dog.” They may be an indicator of the attitude of the residents toward strangers. </w:t>
      </w:r>
    </w:p>
    <w:p w14:paraId="4B114043" w14:textId="2E8B86F5" w:rsidR="002010D6" w:rsidRPr="00406478" w:rsidRDefault="002010D6" w:rsidP="00DF0413">
      <w:pPr>
        <w:pStyle w:val="ListParagraph"/>
        <w:numPr>
          <w:ilvl w:val="0"/>
          <w:numId w:val="6"/>
        </w:numPr>
        <w:autoSpaceDE w:val="0"/>
        <w:autoSpaceDN w:val="0"/>
        <w:adjustRightInd w:val="0"/>
        <w:spacing w:after="22" w:line="240" w:lineRule="auto"/>
        <w:rPr>
          <w:rFonts w:cstheme="minorHAnsi"/>
        </w:rPr>
      </w:pPr>
      <w:r w:rsidRPr="00406478">
        <w:rPr>
          <w:rFonts w:cstheme="minorHAnsi"/>
        </w:rPr>
        <w:t>Pause at the door before knocking and listen. If you hear loud quarreling or sounds of fighting, leave.</w:t>
      </w:r>
    </w:p>
    <w:p w14:paraId="5DE625FC" w14:textId="77777777" w:rsidR="002010D6" w:rsidRPr="00406478" w:rsidRDefault="002010D6" w:rsidP="00DF0413">
      <w:pPr>
        <w:pStyle w:val="ListParagraph"/>
        <w:numPr>
          <w:ilvl w:val="0"/>
          <w:numId w:val="6"/>
        </w:numPr>
        <w:autoSpaceDE w:val="0"/>
        <w:autoSpaceDN w:val="0"/>
        <w:adjustRightInd w:val="0"/>
        <w:spacing w:after="22" w:line="240" w:lineRule="auto"/>
        <w:rPr>
          <w:rFonts w:cstheme="minorHAnsi"/>
        </w:rPr>
      </w:pPr>
      <w:r w:rsidRPr="00406478">
        <w:rPr>
          <w:rFonts w:cstheme="minorHAnsi"/>
        </w:rPr>
        <w:lastRenderedPageBreak/>
        <w:t xml:space="preserve">Don’t enter a home unless there is an adult present. If a child answers the door, tell the child to get their parent or caretaker. </w:t>
      </w:r>
    </w:p>
    <w:p w14:paraId="427835BC" w14:textId="7548CBCE" w:rsidR="002010D6" w:rsidRPr="00406478" w:rsidRDefault="002010D6" w:rsidP="00DF0413">
      <w:pPr>
        <w:pStyle w:val="ListParagraph"/>
        <w:numPr>
          <w:ilvl w:val="0"/>
          <w:numId w:val="6"/>
        </w:numPr>
        <w:autoSpaceDE w:val="0"/>
        <w:autoSpaceDN w:val="0"/>
        <w:adjustRightInd w:val="0"/>
        <w:spacing w:after="22" w:line="240" w:lineRule="auto"/>
        <w:rPr>
          <w:rFonts w:cstheme="minorHAnsi"/>
        </w:rPr>
      </w:pPr>
      <w:r w:rsidRPr="00406478">
        <w:rPr>
          <w:rFonts w:cstheme="minorHAnsi"/>
        </w:rPr>
        <w:t>Trust your instincts. Don’t enter homes when you suspect an unsafe situation exists</w:t>
      </w:r>
      <w:r w:rsidR="009B50D3" w:rsidRPr="00406478">
        <w:rPr>
          <w:rFonts w:cstheme="minorHAnsi"/>
        </w:rPr>
        <w:t xml:space="preserve">.  Don’t enter a home with someone who is under the influence or who is inappropriately dressed. </w:t>
      </w:r>
      <w:r w:rsidRPr="00406478">
        <w:rPr>
          <w:rFonts w:cstheme="minorHAnsi"/>
        </w:rPr>
        <w:t xml:space="preserve">Leave immediately if you ever feel yourself to be in danger. </w:t>
      </w:r>
    </w:p>
    <w:p w14:paraId="09E27783" w14:textId="0089A8AE" w:rsidR="002010D6" w:rsidRPr="00406478" w:rsidRDefault="002010D6" w:rsidP="00DF0413">
      <w:pPr>
        <w:pStyle w:val="ListParagraph"/>
        <w:numPr>
          <w:ilvl w:val="0"/>
          <w:numId w:val="6"/>
        </w:numPr>
        <w:autoSpaceDE w:val="0"/>
        <w:autoSpaceDN w:val="0"/>
        <w:adjustRightInd w:val="0"/>
        <w:spacing w:after="22" w:line="240" w:lineRule="auto"/>
        <w:rPr>
          <w:rFonts w:cstheme="minorHAnsi"/>
        </w:rPr>
      </w:pPr>
      <w:r w:rsidRPr="00406478">
        <w:rPr>
          <w:rFonts w:cstheme="minorHAnsi"/>
        </w:rPr>
        <w:t xml:space="preserve">Be alert to signs of violence or any sexual advances towards you, however subtle, from anyone in the home. </w:t>
      </w:r>
    </w:p>
    <w:p w14:paraId="1CF7DC0C" w14:textId="682EB021" w:rsidR="002010D6" w:rsidRPr="00406478" w:rsidRDefault="002010D6" w:rsidP="00DF0413">
      <w:pPr>
        <w:pStyle w:val="ListParagraph"/>
        <w:numPr>
          <w:ilvl w:val="0"/>
          <w:numId w:val="6"/>
        </w:numPr>
        <w:autoSpaceDE w:val="0"/>
        <w:autoSpaceDN w:val="0"/>
        <w:adjustRightInd w:val="0"/>
        <w:spacing w:after="22" w:line="240" w:lineRule="auto"/>
        <w:rPr>
          <w:rFonts w:cstheme="minorHAnsi"/>
        </w:rPr>
      </w:pPr>
      <w:r w:rsidRPr="00406478">
        <w:rPr>
          <w:rFonts w:cstheme="minorHAnsi"/>
        </w:rPr>
        <w:t xml:space="preserve">Be courteous and professional when introducing yourself. Tell the family your name, the agency you represent and why you are there. Give them your business card and show them your </w:t>
      </w:r>
      <w:r w:rsidR="00961105" w:rsidRPr="00406478">
        <w:rPr>
          <w:rFonts w:cstheme="minorHAnsi"/>
        </w:rPr>
        <w:t>County ID</w:t>
      </w:r>
      <w:r w:rsidRPr="00406478">
        <w:rPr>
          <w:rFonts w:cstheme="minorHAnsi"/>
        </w:rPr>
        <w:t xml:space="preserve">. </w:t>
      </w:r>
    </w:p>
    <w:p w14:paraId="41EED85C" w14:textId="3DA25672" w:rsidR="001B582A" w:rsidRPr="00406478" w:rsidRDefault="001B582A" w:rsidP="001B582A">
      <w:pPr>
        <w:pStyle w:val="ListParagraph"/>
        <w:numPr>
          <w:ilvl w:val="0"/>
          <w:numId w:val="6"/>
        </w:numPr>
        <w:autoSpaceDE w:val="0"/>
        <w:autoSpaceDN w:val="0"/>
        <w:adjustRightInd w:val="0"/>
        <w:spacing w:after="15" w:line="240" w:lineRule="auto"/>
        <w:rPr>
          <w:rFonts w:cstheme="minorHAnsi"/>
        </w:rPr>
      </w:pPr>
      <w:r w:rsidRPr="00406478">
        <w:rPr>
          <w:rFonts w:cstheme="minorHAnsi"/>
        </w:rPr>
        <w:t>Attempt to always keep clients in front of you and within your visual field, avoid allowing them to follow behind you. Do not enter a room of the house without asking permission.</w:t>
      </w:r>
    </w:p>
    <w:p w14:paraId="0657C22C" w14:textId="77777777" w:rsidR="00961105" w:rsidRPr="00406478" w:rsidRDefault="00961105" w:rsidP="00961105">
      <w:pPr>
        <w:pStyle w:val="ListParagraph"/>
        <w:numPr>
          <w:ilvl w:val="0"/>
          <w:numId w:val="6"/>
        </w:numPr>
        <w:autoSpaceDE w:val="0"/>
        <w:autoSpaceDN w:val="0"/>
        <w:adjustRightInd w:val="0"/>
        <w:spacing w:after="22" w:line="240" w:lineRule="auto"/>
        <w:rPr>
          <w:rFonts w:cstheme="minorHAnsi"/>
        </w:rPr>
      </w:pPr>
      <w:r w:rsidRPr="00406478">
        <w:rPr>
          <w:rFonts w:cstheme="minorHAnsi"/>
        </w:rPr>
        <w:t xml:space="preserve">Place yourself where you can easily see the front door or somewhere that you can easily observe someone else entering the room. </w:t>
      </w:r>
    </w:p>
    <w:p w14:paraId="26F106A8" w14:textId="070E7ED1" w:rsidR="001B582A" w:rsidRPr="00406478" w:rsidRDefault="001B582A" w:rsidP="001B582A">
      <w:pPr>
        <w:pStyle w:val="ListParagraph"/>
        <w:numPr>
          <w:ilvl w:val="0"/>
          <w:numId w:val="6"/>
        </w:numPr>
        <w:autoSpaceDE w:val="0"/>
        <w:autoSpaceDN w:val="0"/>
        <w:adjustRightInd w:val="0"/>
        <w:spacing w:after="0" w:line="240" w:lineRule="auto"/>
        <w:rPr>
          <w:rFonts w:cstheme="minorHAnsi"/>
        </w:rPr>
      </w:pPr>
      <w:r w:rsidRPr="00406478">
        <w:rPr>
          <w:rFonts w:cstheme="minorHAnsi"/>
        </w:rPr>
        <w:t xml:space="preserve">Unless necessary, avoid entering rooms that are away from the main exit. Sit close to exit and with a good view of the room. If possible, keep a clear path to an available exit. Avoid positioning yourself in a way in which you would be trapped if you needed to make a quick exit. </w:t>
      </w:r>
    </w:p>
    <w:p w14:paraId="1677FB45" w14:textId="77777777" w:rsidR="001B582A" w:rsidRPr="00406478" w:rsidRDefault="001B582A" w:rsidP="001B582A">
      <w:pPr>
        <w:pStyle w:val="ListParagraph"/>
        <w:numPr>
          <w:ilvl w:val="0"/>
          <w:numId w:val="6"/>
        </w:numPr>
        <w:autoSpaceDE w:val="0"/>
        <w:autoSpaceDN w:val="0"/>
        <w:adjustRightInd w:val="0"/>
        <w:spacing w:after="15" w:line="240" w:lineRule="auto"/>
        <w:rPr>
          <w:rFonts w:cstheme="minorHAnsi"/>
        </w:rPr>
      </w:pPr>
      <w:r w:rsidRPr="00406478">
        <w:rPr>
          <w:rFonts w:cstheme="minorHAnsi"/>
        </w:rPr>
        <w:t>Survey the premises for exits and ways out in an emergency.  Pay attention to whether the person you are visiting locks the door.</w:t>
      </w:r>
    </w:p>
    <w:p w14:paraId="4A1F4229" w14:textId="77777777" w:rsidR="0064533B" w:rsidRPr="00406478" w:rsidRDefault="0064533B" w:rsidP="0064533B">
      <w:pPr>
        <w:pStyle w:val="ListParagraph"/>
        <w:numPr>
          <w:ilvl w:val="0"/>
          <w:numId w:val="6"/>
        </w:numPr>
        <w:autoSpaceDE w:val="0"/>
        <w:autoSpaceDN w:val="0"/>
        <w:adjustRightInd w:val="0"/>
        <w:spacing w:after="28" w:line="240" w:lineRule="auto"/>
        <w:rPr>
          <w:rFonts w:cstheme="minorHAnsi"/>
        </w:rPr>
      </w:pPr>
      <w:r w:rsidRPr="00406478">
        <w:rPr>
          <w:rFonts w:cstheme="minorHAnsi"/>
        </w:rPr>
        <w:t>Be aware of others.</w:t>
      </w:r>
      <w:r w:rsidRPr="00406478">
        <w:rPr>
          <w:rFonts w:cstheme="minorHAnsi"/>
          <w:b/>
          <w:bCs/>
        </w:rPr>
        <w:t xml:space="preserve"> </w:t>
      </w:r>
      <w:r w:rsidRPr="00406478">
        <w:rPr>
          <w:rFonts w:cstheme="minorHAnsi"/>
        </w:rPr>
        <w:t xml:space="preserve">Be mindful of others in the apartment/house for confidentiality and safety reasons. </w:t>
      </w:r>
    </w:p>
    <w:p w14:paraId="681F7908" w14:textId="77777777" w:rsidR="0064533B" w:rsidRPr="00406478" w:rsidRDefault="0064533B" w:rsidP="0064533B">
      <w:pPr>
        <w:pStyle w:val="ListParagraph"/>
        <w:numPr>
          <w:ilvl w:val="0"/>
          <w:numId w:val="6"/>
        </w:numPr>
        <w:autoSpaceDE w:val="0"/>
        <w:autoSpaceDN w:val="0"/>
        <w:adjustRightInd w:val="0"/>
        <w:spacing w:after="22" w:line="240" w:lineRule="auto"/>
        <w:rPr>
          <w:rFonts w:cstheme="minorHAnsi"/>
        </w:rPr>
      </w:pPr>
      <w:r w:rsidRPr="00406478">
        <w:rPr>
          <w:rFonts w:cstheme="minorHAnsi"/>
        </w:rPr>
        <w:t>Be cautious of pets or other animals even if they appear to be restrained.  Ask that pets be put away in a locked kennel or room.</w:t>
      </w:r>
    </w:p>
    <w:p w14:paraId="000706BE" w14:textId="77777777" w:rsidR="009B50D3" w:rsidRPr="00406478" w:rsidRDefault="009B50D3" w:rsidP="009B50D3">
      <w:pPr>
        <w:pStyle w:val="ListParagraph"/>
        <w:numPr>
          <w:ilvl w:val="0"/>
          <w:numId w:val="6"/>
        </w:numPr>
        <w:autoSpaceDE w:val="0"/>
        <w:autoSpaceDN w:val="0"/>
        <w:adjustRightInd w:val="0"/>
        <w:spacing w:after="28" w:line="240" w:lineRule="auto"/>
        <w:rPr>
          <w:rFonts w:cstheme="minorHAnsi"/>
        </w:rPr>
      </w:pPr>
      <w:r w:rsidRPr="00406478">
        <w:rPr>
          <w:rFonts w:cstheme="minorHAnsi"/>
        </w:rPr>
        <w:t xml:space="preserve">Establish parameters. Make it clear that you have a schedule to keep and are expected elsewhere later. This puts in some parameters ahead of time in case you must leave for any reason. </w:t>
      </w:r>
    </w:p>
    <w:p w14:paraId="0017927A" w14:textId="5ACC5E53" w:rsidR="00DF0413" w:rsidRPr="00406478" w:rsidRDefault="00DF0413" w:rsidP="00DF0413">
      <w:pPr>
        <w:pStyle w:val="ListParagraph"/>
        <w:numPr>
          <w:ilvl w:val="0"/>
          <w:numId w:val="6"/>
        </w:numPr>
        <w:autoSpaceDE w:val="0"/>
        <w:autoSpaceDN w:val="0"/>
        <w:adjustRightInd w:val="0"/>
        <w:spacing w:after="0" w:line="240" w:lineRule="auto"/>
        <w:rPr>
          <w:rFonts w:cstheme="minorHAnsi"/>
        </w:rPr>
      </w:pPr>
      <w:r w:rsidRPr="00406478">
        <w:rPr>
          <w:rFonts w:cstheme="minorHAnsi"/>
        </w:rPr>
        <w:t xml:space="preserve">Respect people's personal space. Recall that personal space may extend to possessions. </w:t>
      </w:r>
      <w:r w:rsidR="0064533B" w:rsidRPr="00406478">
        <w:rPr>
          <w:rFonts w:cstheme="minorHAnsi"/>
        </w:rPr>
        <w:t>Keep at least an arm’s length between you and others.</w:t>
      </w:r>
    </w:p>
    <w:p w14:paraId="77E198E1" w14:textId="77777777" w:rsidR="0064533B" w:rsidRPr="00406478" w:rsidRDefault="0064533B" w:rsidP="0064533B">
      <w:pPr>
        <w:pStyle w:val="ListParagraph"/>
        <w:numPr>
          <w:ilvl w:val="0"/>
          <w:numId w:val="6"/>
        </w:numPr>
        <w:autoSpaceDE w:val="0"/>
        <w:autoSpaceDN w:val="0"/>
        <w:adjustRightInd w:val="0"/>
        <w:spacing w:after="15" w:line="240" w:lineRule="auto"/>
        <w:rPr>
          <w:rFonts w:cstheme="minorHAnsi"/>
        </w:rPr>
      </w:pPr>
      <w:r w:rsidRPr="00406478">
        <w:rPr>
          <w:rFonts w:cstheme="minorHAnsi"/>
        </w:rPr>
        <w:t>Ask people to turn off tv or radio or lower volume so you can hear what is going on around you</w:t>
      </w:r>
    </w:p>
    <w:p w14:paraId="4BC6ADE3" w14:textId="540925E0" w:rsidR="00DF0413" w:rsidRPr="00406478" w:rsidRDefault="00DF0413" w:rsidP="00A00009">
      <w:pPr>
        <w:pStyle w:val="ListParagraph"/>
        <w:numPr>
          <w:ilvl w:val="0"/>
          <w:numId w:val="6"/>
        </w:numPr>
        <w:autoSpaceDE w:val="0"/>
        <w:autoSpaceDN w:val="0"/>
        <w:adjustRightInd w:val="0"/>
        <w:spacing w:after="15" w:line="240" w:lineRule="auto"/>
        <w:rPr>
          <w:rFonts w:cstheme="minorHAnsi"/>
        </w:rPr>
      </w:pPr>
      <w:r w:rsidRPr="00406478">
        <w:rPr>
          <w:rFonts w:cstheme="minorHAnsi"/>
        </w:rPr>
        <w:t>Be wary of trip hazards that are both external and internal such as steps or lifted floor coverings, electrical wires</w:t>
      </w:r>
      <w:r w:rsidR="00110D2A" w:rsidRPr="00406478">
        <w:rPr>
          <w:rFonts w:cstheme="minorHAnsi"/>
        </w:rPr>
        <w:t xml:space="preserve"> and try not to walk backwards to avoid tripping.</w:t>
      </w:r>
    </w:p>
    <w:p w14:paraId="5348FDF7" w14:textId="43E31C7D" w:rsidR="00A00009" w:rsidRPr="00406478" w:rsidRDefault="00A00009" w:rsidP="00A00009">
      <w:pPr>
        <w:pStyle w:val="ListParagraph"/>
        <w:numPr>
          <w:ilvl w:val="0"/>
          <w:numId w:val="16"/>
        </w:numPr>
        <w:autoSpaceDE w:val="0"/>
        <w:autoSpaceDN w:val="0"/>
        <w:adjustRightInd w:val="0"/>
        <w:spacing w:after="15" w:line="240" w:lineRule="auto"/>
        <w:rPr>
          <w:rFonts w:cstheme="minorHAnsi"/>
        </w:rPr>
      </w:pPr>
      <w:r w:rsidRPr="00406478">
        <w:rPr>
          <w:rFonts w:cstheme="minorHAnsi"/>
        </w:rPr>
        <w:t>If an aggressi</w:t>
      </w:r>
      <w:r w:rsidR="00110D2A" w:rsidRPr="00406478">
        <w:rPr>
          <w:rFonts w:cstheme="minorHAnsi"/>
        </w:rPr>
        <w:t>ve</w:t>
      </w:r>
      <w:r w:rsidRPr="00406478">
        <w:rPr>
          <w:rFonts w:cstheme="minorHAnsi"/>
        </w:rPr>
        <w:t xml:space="preserve"> incident occurs, remember to </w:t>
      </w:r>
      <w:r w:rsidR="007677F2" w:rsidRPr="00406478">
        <w:rPr>
          <w:rFonts w:cstheme="minorHAnsi"/>
        </w:rPr>
        <w:t>try,</w:t>
      </w:r>
      <w:r w:rsidRPr="00406478">
        <w:rPr>
          <w:rFonts w:cstheme="minorHAnsi"/>
        </w:rPr>
        <w:t xml:space="preserve"> and remain as calm as possible, speak slowly and calmly</w:t>
      </w:r>
      <w:r w:rsidR="0064533B" w:rsidRPr="00406478">
        <w:rPr>
          <w:rFonts w:cstheme="minorHAnsi"/>
        </w:rPr>
        <w:t>.</w:t>
      </w:r>
    </w:p>
    <w:p w14:paraId="3E1A1B2D" w14:textId="6D112304" w:rsidR="0064533B" w:rsidRPr="00406478" w:rsidRDefault="0064533B" w:rsidP="00110D2A">
      <w:pPr>
        <w:pStyle w:val="ListParagraph"/>
        <w:numPr>
          <w:ilvl w:val="0"/>
          <w:numId w:val="16"/>
        </w:numPr>
        <w:autoSpaceDE w:val="0"/>
        <w:autoSpaceDN w:val="0"/>
        <w:adjustRightInd w:val="0"/>
        <w:spacing w:after="15" w:line="240" w:lineRule="auto"/>
        <w:rPr>
          <w:rFonts w:cstheme="minorHAnsi"/>
        </w:rPr>
      </w:pPr>
      <w:r w:rsidRPr="00406478">
        <w:rPr>
          <w:rFonts w:cstheme="minorHAnsi"/>
        </w:rPr>
        <w:t>Try and keep a barrier (e.g. table</w:t>
      </w:r>
      <w:r w:rsidR="00110D2A" w:rsidRPr="00406478">
        <w:rPr>
          <w:rFonts w:cstheme="minorHAnsi"/>
        </w:rPr>
        <w:t>)</w:t>
      </w:r>
      <w:r w:rsidRPr="00406478">
        <w:rPr>
          <w:rFonts w:cstheme="minorHAnsi"/>
        </w:rPr>
        <w:t xml:space="preserve"> between you and the aggressor where practical. </w:t>
      </w:r>
    </w:p>
    <w:p w14:paraId="4B35CF8E" w14:textId="6353FCE4" w:rsidR="0064533B" w:rsidRPr="00406478" w:rsidRDefault="0064533B" w:rsidP="0064533B">
      <w:pPr>
        <w:pStyle w:val="ListParagraph"/>
        <w:numPr>
          <w:ilvl w:val="0"/>
          <w:numId w:val="16"/>
        </w:numPr>
        <w:autoSpaceDE w:val="0"/>
        <w:autoSpaceDN w:val="0"/>
        <w:adjustRightInd w:val="0"/>
        <w:spacing w:after="15" w:line="240" w:lineRule="auto"/>
        <w:rPr>
          <w:rFonts w:cstheme="minorHAnsi"/>
        </w:rPr>
      </w:pPr>
      <w:r w:rsidRPr="00406478">
        <w:rPr>
          <w:rFonts w:cstheme="minorHAnsi"/>
        </w:rPr>
        <w:t>Don’t stand face to face</w:t>
      </w:r>
      <w:r w:rsidR="00110D2A" w:rsidRPr="00406478">
        <w:rPr>
          <w:rFonts w:cstheme="minorHAnsi"/>
        </w:rPr>
        <w:t xml:space="preserve"> with the person</w:t>
      </w:r>
      <w:r w:rsidRPr="00406478">
        <w:rPr>
          <w:rFonts w:cstheme="minorHAnsi"/>
        </w:rPr>
        <w:t xml:space="preserve"> (it makes you vulnerable to attacks).</w:t>
      </w:r>
    </w:p>
    <w:p w14:paraId="1251D69E" w14:textId="5A36A32F" w:rsidR="00A00009" w:rsidRPr="00406478" w:rsidRDefault="00A00009" w:rsidP="00A00009">
      <w:pPr>
        <w:pStyle w:val="ListParagraph"/>
        <w:numPr>
          <w:ilvl w:val="0"/>
          <w:numId w:val="16"/>
        </w:numPr>
        <w:autoSpaceDE w:val="0"/>
        <w:autoSpaceDN w:val="0"/>
        <w:adjustRightInd w:val="0"/>
        <w:spacing w:after="15" w:line="240" w:lineRule="auto"/>
        <w:rPr>
          <w:rFonts w:cstheme="minorHAnsi"/>
        </w:rPr>
      </w:pPr>
      <w:r w:rsidRPr="00406478">
        <w:rPr>
          <w:rFonts w:cstheme="minorHAnsi"/>
        </w:rPr>
        <w:t>Stay out of rooms such as kitchens because there are a variety of weapons that could be used</w:t>
      </w:r>
      <w:r w:rsidR="00715F40" w:rsidRPr="00406478">
        <w:rPr>
          <w:rFonts w:cstheme="minorHAnsi"/>
        </w:rPr>
        <w:t>.</w:t>
      </w:r>
      <w:r w:rsidRPr="00406478">
        <w:rPr>
          <w:rFonts w:cstheme="minorHAnsi"/>
        </w:rPr>
        <w:t xml:space="preserve"> </w:t>
      </w:r>
    </w:p>
    <w:p w14:paraId="3EF8535C" w14:textId="77777777" w:rsidR="00A00009" w:rsidRPr="00406478" w:rsidRDefault="00A00009" w:rsidP="00DF0413">
      <w:pPr>
        <w:autoSpaceDE w:val="0"/>
        <w:autoSpaceDN w:val="0"/>
        <w:adjustRightInd w:val="0"/>
        <w:spacing w:after="0" w:line="240" w:lineRule="auto"/>
        <w:rPr>
          <w:rFonts w:cstheme="minorHAnsi"/>
          <w:color w:val="000000"/>
        </w:rPr>
      </w:pPr>
    </w:p>
    <w:p w14:paraId="10EE819C" w14:textId="6E2C410E" w:rsidR="00DF0413" w:rsidRPr="00406478" w:rsidRDefault="00A00009" w:rsidP="00715F40">
      <w:pPr>
        <w:spacing w:after="0"/>
        <w:rPr>
          <w:rStyle w:val="IntenseEmphasis"/>
          <w:rFonts w:cstheme="minorHAnsi"/>
        </w:rPr>
      </w:pPr>
      <w:r w:rsidRPr="00406478">
        <w:rPr>
          <w:rStyle w:val="IntenseEmphasis"/>
          <w:rFonts w:cstheme="minorHAnsi"/>
        </w:rPr>
        <w:t>Transporting Clients</w:t>
      </w:r>
      <w:r w:rsidR="00715F40" w:rsidRPr="00406478">
        <w:rPr>
          <w:rStyle w:val="IntenseEmphasis"/>
          <w:rFonts w:cstheme="minorHAnsi"/>
        </w:rPr>
        <w:t>:</w:t>
      </w:r>
    </w:p>
    <w:p w14:paraId="72EBBFFD" w14:textId="2B0F5D99" w:rsidR="007F4480" w:rsidRPr="00406478" w:rsidRDefault="00886FC6" w:rsidP="007F4480">
      <w:pPr>
        <w:pStyle w:val="ListParagraph"/>
        <w:numPr>
          <w:ilvl w:val="0"/>
          <w:numId w:val="17"/>
        </w:numPr>
        <w:autoSpaceDE w:val="0"/>
        <w:autoSpaceDN w:val="0"/>
        <w:adjustRightInd w:val="0"/>
        <w:spacing w:after="0" w:line="240" w:lineRule="auto"/>
        <w:rPr>
          <w:rFonts w:cstheme="minorHAnsi"/>
        </w:rPr>
      </w:pPr>
      <w:r w:rsidRPr="00406478">
        <w:rPr>
          <w:rFonts w:cstheme="minorHAnsi"/>
        </w:rPr>
        <w:t xml:space="preserve">Pay attention to </w:t>
      </w:r>
      <w:r w:rsidR="007F4480" w:rsidRPr="00406478">
        <w:rPr>
          <w:rFonts w:cstheme="minorHAnsi"/>
        </w:rPr>
        <w:t>the client’s level of agitation (if any), use of intoxicants, and the meaning of the appointment to the client</w:t>
      </w:r>
      <w:r w:rsidRPr="00406478">
        <w:rPr>
          <w:rFonts w:cstheme="minorHAnsi"/>
        </w:rPr>
        <w:t>.</w:t>
      </w:r>
    </w:p>
    <w:p w14:paraId="7A5805CE" w14:textId="523160ED" w:rsidR="007F4480" w:rsidRPr="00406478" w:rsidRDefault="00886FC6" w:rsidP="007F4480">
      <w:pPr>
        <w:pStyle w:val="ListParagraph"/>
        <w:numPr>
          <w:ilvl w:val="0"/>
          <w:numId w:val="17"/>
        </w:numPr>
        <w:autoSpaceDE w:val="0"/>
        <w:autoSpaceDN w:val="0"/>
        <w:adjustRightInd w:val="0"/>
        <w:spacing w:after="0" w:line="240" w:lineRule="auto"/>
        <w:rPr>
          <w:rFonts w:cstheme="minorHAnsi"/>
        </w:rPr>
      </w:pPr>
      <w:r w:rsidRPr="00406478">
        <w:rPr>
          <w:rFonts w:cstheme="minorHAnsi"/>
        </w:rPr>
        <w:t>Keep the</w:t>
      </w:r>
      <w:r w:rsidR="007F4480" w:rsidRPr="00406478">
        <w:rPr>
          <w:rFonts w:cstheme="minorHAnsi"/>
        </w:rPr>
        <w:t xml:space="preserve"> interior of the vehicle free from potential weapons (for example, pens, pencils, magazines, books, handheld devices, hot beverages)</w:t>
      </w:r>
      <w:r w:rsidR="00110D2A" w:rsidRPr="00406478">
        <w:rPr>
          <w:rFonts w:cstheme="minorHAnsi"/>
        </w:rPr>
        <w:t>.</w:t>
      </w:r>
    </w:p>
    <w:p w14:paraId="2FDEF220" w14:textId="40F6C923" w:rsidR="007F4480" w:rsidRPr="00406478" w:rsidRDefault="007F4480" w:rsidP="007F4480">
      <w:pPr>
        <w:pStyle w:val="ListParagraph"/>
        <w:numPr>
          <w:ilvl w:val="0"/>
          <w:numId w:val="17"/>
        </w:numPr>
        <w:autoSpaceDE w:val="0"/>
        <w:autoSpaceDN w:val="0"/>
        <w:adjustRightInd w:val="0"/>
        <w:spacing w:after="0" w:line="240" w:lineRule="auto"/>
        <w:rPr>
          <w:rFonts w:cstheme="minorHAnsi"/>
        </w:rPr>
      </w:pPr>
      <w:r w:rsidRPr="00406478">
        <w:rPr>
          <w:rFonts w:cstheme="minorHAnsi"/>
        </w:rPr>
        <w:t>When transporting a child, engage the child safety locks in the vehicle</w:t>
      </w:r>
      <w:r w:rsidR="00715F40" w:rsidRPr="00406478">
        <w:rPr>
          <w:rFonts w:cstheme="minorHAnsi"/>
        </w:rPr>
        <w:t xml:space="preserve"> and </w:t>
      </w:r>
      <w:r w:rsidRPr="00406478">
        <w:rPr>
          <w:rFonts w:cstheme="minorHAnsi"/>
        </w:rPr>
        <w:t>know the proper use and installation of a child safety seat that is appropriate for the child’s age and size</w:t>
      </w:r>
      <w:r w:rsidR="00886FC6" w:rsidRPr="00406478">
        <w:rPr>
          <w:rFonts w:cstheme="minorHAnsi"/>
        </w:rPr>
        <w:t>.</w:t>
      </w:r>
    </w:p>
    <w:sectPr w:rsidR="007F4480" w:rsidRPr="004064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20102" w14:textId="77777777" w:rsidR="007677F2" w:rsidRDefault="007677F2" w:rsidP="007677F2">
      <w:pPr>
        <w:spacing w:after="0" w:line="240" w:lineRule="auto"/>
      </w:pPr>
      <w:r>
        <w:separator/>
      </w:r>
    </w:p>
  </w:endnote>
  <w:endnote w:type="continuationSeparator" w:id="0">
    <w:p w14:paraId="3C514F08" w14:textId="77777777" w:rsidR="007677F2" w:rsidRDefault="007677F2" w:rsidP="00767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4878C" w14:textId="77777777" w:rsidR="007677F2" w:rsidRDefault="007677F2" w:rsidP="007677F2">
      <w:pPr>
        <w:spacing w:after="0" w:line="240" w:lineRule="auto"/>
      </w:pPr>
      <w:r>
        <w:separator/>
      </w:r>
    </w:p>
  </w:footnote>
  <w:footnote w:type="continuationSeparator" w:id="0">
    <w:p w14:paraId="153AE793" w14:textId="77777777" w:rsidR="007677F2" w:rsidRDefault="007677F2" w:rsidP="007677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AA4ECBF"/>
    <w:multiLevelType w:val="hybridMultilevel"/>
    <w:tmpl w:val="ACD218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350838A"/>
    <w:multiLevelType w:val="hybridMultilevel"/>
    <w:tmpl w:val="98E89A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FD22A7"/>
    <w:multiLevelType w:val="hybridMultilevel"/>
    <w:tmpl w:val="E75E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F9CEB"/>
    <w:multiLevelType w:val="hybridMultilevel"/>
    <w:tmpl w:val="DD9088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44112EE"/>
    <w:multiLevelType w:val="hybridMultilevel"/>
    <w:tmpl w:val="94A63D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B8C4BDE"/>
    <w:multiLevelType w:val="hybridMultilevel"/>
    <w:tmpl w:val="59BCF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C77A5A"/>
    <w:multiLevelType w:val="hybridMultilevel"/>
    <w:tmpl w:val="078571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5083A26"/>
    <w:multiLevelType w:val="hybridMultilevel"/>
    <w:tmpl w:val="EF182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EF101B"/>
    <w:multiLevelType w:val="hybridMultilevel"/>
    <w:tmpl w:val="38BE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A54C0B"/>
    <w:multiLevelType w:val="hybridMultilevel"/>
    <w:tmpl w:val="9CCF33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69F7FE7"/>
    <w:multiLevelType w:val="hybridMultilevel"/>
    <w:tmpl w:val="32EC0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140E72"/>
    <w:multiLevelType w:val="hybridMultilevel"/>
    <w:tmpl w:val="37A435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761C52F"/>
    <w:multiLevelType w:val="hybridMultilevel"/>
    <w:tmpl w:val="7BACFD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D2619F6"/>
    <w:multiLevelType w:val="hybridMultilevel"/>
    <w:tmpl w:val="3466A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807D80"/>
    <w:multiLevelType w:val="hybridMultilevel"/>
    <w:tmpl w:val="56A3D3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F369651"/>
    <w:multiLevelType w:val="hybridMultilevel"/>
    <w:tmpl w:val="FFB43C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6F26D53"/>
    <w:multiLevelType w:val="hybridMultilevel"/>
    <w:tmpl w:val="C68C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7DB07D"/>
    <w:multiLevelType w:val="hybridMultilevel"/>
    <w:tmpl w:val="6EC725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F5E1ADE"/>
    <w:multiLevelType w:val="hybridMultilevel"/>
    <w:tmpl w:val="FD6A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5"/>
  </w:num>
  <w:num w:numId="4">
    <w:abstractNumId w:val="2"/>
  </w:num>
  <w:num w:numId="5">
    <w:abstractNumId w:val="12"/>
  </w:num>
  <w:num w:numId="6">
    <w:abstractNumId w:val="16"/>
  </w:num>
  <w:num w:numId="7">
    <w:abstractNumId w:val="4"/>
  </w:num>
  <w:num w:numId="8">
    <w:abstractNumId w:val="6"/>
  </w:num>
  <w:num w:numId="9">
    <w:abstractNumId w:val="3"/>
  </w:num>
  <w:num w:numId="10">
    <w:abstractNumId w:val="10"/>
  </w:num>
  <w:num w:numId="11">
    <w:abstractNumId w:val="14"/>
  </w:num>
  <w:num w:numId="12">
    <w:abstractNumId w:val="0"/>
  </w:num>
  <w:num w:numId="13">
    <w:abstractNumId w:val="15"/>
  </w:num>
  <w:num w:numId="14">
    <w:abstractNumId w:val="9"/>
  </w:num>
  <w:num w:numId="15">
    <w:abstractNumId w:val="11"/>
  </w:num>
  <w:num w:numId="16">
    <w:abstractNumId w:val="8"/>
  </w:num>
  <w:num w:numId="17">
    <w:abstractNumId w:val="13"/>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413"/>
    <w:rsid w:val="00110D2A"/>
    <w:rsid w:val="001724C7"/>
    <w:rsid w:val="001B582A"/>
    <w:rsid w:val="001B73D2"/>
    <w:rsid w:val="002010D6"/>
    <w:rsid w:val="002713A9"/>
    <w:rsid w:val="003962FC"/>
    <w:rsid w:val="003A15BD"/>
    <w:rsid w:val="003D0512"/>
    <w:rsid w:val="00406478"/>
    <w:rsid w:val="004A44CB"/>
    <w:rsid w:val="0050198E"/>
    <w:rsid w:val="00617225"/>
    <w:rsid w:val="0064533B"/>
    <w:rsid w:val="006C6577"/>
    <w:rsid w:val="00715F40"/>
    <w:rsid w:val="007677F2"/>
    <w:rsid w:val="00767B23"/>
    <w:rsid w:val="007A16FB"/>
    <w:rsid w:val="007E32F5"/>
    <w:rsid w:val="007F4480"/>
    <w:rsid w:val="0087114A"/>
    <w:rsid w:val="008750BB"/>
    <w:rsid w:val="00886FC6"/>
    <w:rsid w:val="008C11B7"/>
    <w:rsid w:val="008D49CD"/>
    <w:rsid w:val="00961105"/>
    <w:rsid w:val="009B50D3"/>
    <w:rsid w:val="00A00009"/>
    <w:rsid w:val="00A14E0C"/>
    <w:rsid w:val="00A27341"/>
    <w:rsid w:val="00AD3CFA"/>
    <w:rsid w:val="00AD420B"/>
    <w:rsid w:val="00B63282"/>
    <w:rsid w:val="00B93C12"/>
    <w:rsid w:val="00BA5CA4"/>
    <w:rsid w:val="00CB4DE6"/>
    <w:rsid w:val="00D0339E"/>
    <w:rsid w:val="00DF0413"/>
    <w:rsid w:val="00E3035C"/>
    <w:rsid w:val="00F46E9D"/>
    <w:rsid w:val="00F54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848F69"/>
  <w15:chartTrackingRefBased/>
  <w15:docId w15:val="{16E96F95-1672-4A1B-9C51-8BE012A5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041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F0413"/>
    <w:pPr>
      <w:ind w:left="720"/>
      <w:contextualSpacing/>
    </w:pPr>
  </w:style>
  <w:style w:type="character" w:styleId="IntenseEmphasis">
    <w:name w:val="Intense Emphasis"/>
    <w:basedOn w:val="DefaultParagraphFont"/>
    <w:uiPriority w:val="21"/>
    <w:qFormat/>
    <w:rsid w:val="007F4480"/>
    <w:rPr>
      <w:i/>
      <w:iCs/>
      <w:color w:val="4472C4" w:themeColor="accent1"/>
    </w:rPr>
  </w:style>
  <w:style w:type="paragraph" w:styleId="Title">
    <w:name w:val="Title"/>
    <w:basedOn w:val="Normal"/>
    <w:next w:val="Normal"/>
    <w:link w:val="TitleChar"/>
    <w:uiPriority w:val="10"/>
    <w:qFormat/>
    <w:rsid w:val="007F44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4480"/>
    <w:rPr>
      <w:rFonts w:asciiTheme="majorHAnsi" w:eastAsiaTheme="majorEastAsia" w:hAnsiTheme="majorHAnsi" w:cstheme="majorBidi"/>
      <w:spacing w:val="-10"/>
      <w:kern w:val="28"/>
      <w:sz w:val="56"/>
      <w:szCs w:val="56"/>
    </w:rPr>
  </w:style>
  <w:style w:type="character" w:styleId="IntenseReference">
    <w:name w:val="Intense Reference"/>
    <w:basedOn w:val="DefaultParagraphFont"/>
    <w:uiPriority w:val="32"/>
    <w:qFormat/>
    <w:rsid w:val="007F4480"/>
    <w:rPr>
      <w:b/>
      <w:bCs/>
      <w:smallCaps/>
      <w:color w:val="4472C4" w:themeColor="accent1"/>
      <w:spacing w:val="5"/>
    </w:rPr>
  </w:style>
  <w:style w:type="paragraph" w:styleId="Header">
    <w:name w:val="header"/>
    <w:basedOn w:val="Normal"/>
    <w:link w:val="HeaderChar"/>
    <w:uiPriority w:val="99"/>
    <w:unhideWhenUsed/>
    <w:rsid w:val="00767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7F2"/>
  </w:style>
  <w:style w:type="paragraph" w:styleId="Footer">
    <w:name w:val="footer"/>
    <w:basedOn w:val="Normal"/>
    <w:link w:val="FooterChar"/>
    <w:uiPriority w:val="99"/>
    <w:unhideWhenUsed/>
    <w:rsid w:val="00767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4</Pages>
  <Words>1585</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Woodard</dc:creator>
  <cp:keywords/>
  <dc:description/>
  <cp:lastModifiedBy>Dawn Woodard</cp:lastModifiedBy>
  <cp:revision>22</cp:revision>
  <dcterms:created xsi:type="dcterms:W3CDTF">2021-05-18T19:27:00Z</dcterms:created>
  <dcterms:modified xsi:type="dcterms:W3CDTF">2021-06-14T14:45:00Z</dcterms:modified>
</cp:coreProperties>
</file>